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4B1A" w14:textId="7B1A65B8" w:rsidR="00265C30" w:rsidRPr="00BC1240" w:rsidRDefault="00265C30" w:rsidP="00265C30">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EC3C97">
        <w:rPr>
          <w:rFonts w:hint="eastAsia"/>
          <w:b/>
          <w:noProof/>
          <w:sz w:val="24"/>
          <w:lang w:eastAsia="zh-CN"/>
        </w:rPr>
        <w:t>263</w:t>
      </w:r>
    </w:p>
    <w:p w14:paraId="095E279B" w14:textId="1A0116A2" w:rsidR="000F2663" w:rsidRDefault="00265C30" w:rsidP="000F2663">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rFonts w:hint="eastAsia"/>
          <w:b/>
          <w:noProof/>
          <w:sz w:val="24"/>
          <w:lang w:eastAsia="zh-CN"/>
        </w:rPr>
        <w:t xml:space="preserve">                       </w:t>
      </w:r>
      <w:r w:rsidR="000F2663">
        <w:rPr>
          <w:b/>
          <w:noProof/>
          <w:sz w:val="24"/>
        </w:rPr>
        <w:t>(revision of S6-242</w:t>
      </w:r>
      <w:r w:rsidR="00480A67">
        <w:rPr>
          <w:b/>
          <w:noProof/>
          <w:sz w:val="24"/>
        </w:rPr>
        <w:t>212</w:t>
      </w:r>
      <w:r w:rsidR="000F2663" w:rsidRPr="00BC1240">
        <w:rPr>
          <w:b/>
          <w:noProof/>
          <w:sz w:val="24"/>
        </w:rPr>
        <w:t>)</w:t>
      </w:r>
    </w:p>
    <w:p w14:paraId="04D81929" w14:textId="77777777" w:rsidR="007E24CE" w:rsidRDefault="007E24CE" w:rsidP="000F266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CD953B8" w:rsidR="001E41F3" w:rsidRPr="00AB1260" w:rsidRDefault="00775585" w:rsidP="00D04177">
            <w:pPr>
              <w:pStyle w:val="CRCoverPage"/>
              <w:spacing w:after="0"/>
              <w:rPr>
                <w:noProof/>
              </w:rPr>
            </w:pPr>
            <w:r w:rsidRPr="00AB1260">
              <w:rPr>
                <w:b/>
                <w:noProof/>
                <w:sz w:val="28"/>
              </w:rPr>
              <w:t>0</w:t>
            </w:r>
            <w:r w:rsidR="00710D29">
              <w:rPr>
                <w:b/>
                <w:noProof/>
                <w:sz w:val="28"/>
              </w:rPr>
              <w:t>655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57DA15C" w:rsidR="001E41F3" w:rsidRPr="00AB1260" w:rsidRDefault="00880B23"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751C83B"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480A67">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434BCE6" w:rsidR="001E41F3" w:rsidRPr="00AB1260" w:rsidRDefault="00693977" w:rsidP="00223F88">
            <w:pPr>
              <w:pStyle w:val="CRCoverPage"/>
              <w:spacing w:after="0"/>
              <w:ind w:left="100"/>
              <w:rPr>
                <w:noProof/>
              </w:rPr>
            </w:pPr>
            <w:r>
              <w:rPr>
                <w:noProof/>
              </w:rPr>
              <w:t xml:space="preserve">Support N6 </w:t>
            </w:r>
            <w:r w:rsidR="00B3682F">
              <w:rPr>
                <w:noProof/>
              </w:rPr>
              <w:t xml:space="preserve">tunnel </w:t>
            </w:r>
            <w:r>
              <w:rPr>
                <w:noProof/>
              </w:rPr>
              <w:t xml:space="preserve">and </w:t>
            </w:r>
            <w:r w:rsidR="00B6286A">
              <w:rPr>
                <w:noProof/>
              </w:rPr>
              <w:t xml:space="preserve">E2E tunnel in </w:t>
            </w:r>
            <w:r w:rsidR="0092273B">
              <w:rPr>
                <w:noProof/>
              </w:rPr>
              <w:t>edge computing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577C752" w:rsidR="001E41F3" w:rsidRPr="00AB1260" w:rsidRDefault="00A27728">
            <w:pPr>
              <w:pStyle w:val="CRCoverPage"/>
              <w:spacing w:after="0"/>
              <w:ind w:left="100"/>
              <w:rPr>
                <w:noProof/>
              </w:rPr>
            </w:pPr>
            <w:r>
              <w:t xml:space="preserve">TEI19, </w:t>
            </w:r>
            <w:r w:rsidR="00775585" w:rsidRPr="00AB1260">
              <w:t>EDGEAPP_Ph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46E4A86" w:rsidR="001E41F3" w:rsidRPr="00AB1260" w:rsidRDefault="00252CA4" w:rsidP="00252CA4">
            <w:pPr>
              <w:pStyle w:val="CRCoverPage"/>
              <w:spacing w:after="0"/>
              <w:ind w:left="100"/>
              <w:rPr>
                <w:noProof/>
              </w:rPr>
            </w:pPr>
            <w:r w:rsidRPr="00AB1260">
              <w:t>202</w:t>
            </w:r>
            <w:r w:rsidR="004D4121">
              <w:t>4</w:t>
            </w:r>
            <w:r w:rsidRPr="00AB1260">
              <w:t>-</w:t>
            </w:r>
            <w:r w:rsidR="004D4121">
              <w:t>0</w:t>
            </w:r>
            <w:r w:rsidR="00480A67">
              <w:t>7</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76495E6A" w:rsidR="00CA6BA8" w:rsidRDefault="002602B9" w:rsidP="0083711A">
            <w:pPr>
              <w:pStyle w:val="CRCoverPage"/>
              <w:spacing w:after="0"/>
              <w:rPr>
                <w:lang w:eastAsia="zh-CN"/>
              </w:rPr>
            </w:pPr>
            <w:r>
              <w:rPr>
                <w:lang w:eastAsia="zh-CN"/>
              </w:rPr>
              <w:t xml:space="preserve">The current EDGEAPP discovery mechanism for EAS </w:t>
            </w:r>
            <w:r w:rsidR="00A77435">
              <w:rPr>
                <w:lang w:eastAsia="zh-CN"/>
              </w:rPr>
              <w:t>does not consider the VPN/SD-WAN use case</w:t>
            </w:r>
            <w:r w:rsidR="00E93326">
              <w:rPr>
                <w:lang w:eastAsia="zh-CN"/>
              </w:rPr>
              <w:t>. Also, N6 tunnel</w:t>
            </w:r>
            <w:r w:rsidR="00382AEF">
              <w:rPr>
                <w:lang w:eastAsia="zh-CN"/>
              </w:rPr>
              <w:t xml:space="preserve"> </w:t>
            </w:r>
            <w:r w:rsidR="00E93326">
              <w:rPr>
                <w:lang w:eastAsia="zh-CN"/>
              </w:rPr>
              <w:t>can be used</w:t>
            </w:r>
            <w:r w:rsidR="00097783">
              <w:rPr>
                <w:lang w:eastAsia="zh-CN"/>
              </w:rPr>
              <w:t xml:space="preserve"> (e.g. L2TP as described in TS 23.501 and TS 23.502) in </w:t>
            </w:r>
            <w:r w:rsidR="0021370C">
              <w:rPr>
                <w:lang w:eastAsia="zh-CN"/>
              </w:rPr>
              <w:t xml:space="preserve">PSA </w:t>
            </w:r>
            <w:r w:rsidR="00097783">
              <w:rPr>
                <w:lang w:eastAsia="zh-CN"/>
              </w:rPr>
              <w:t>UPF</w:t>
            </w:r>
            <w:r w:rsidR="00DB5479">
              <w:rPr>
                <w:lang w:eastAsia="zh-CN"/>
              </w:rPr>
              <w:t>.</w:t>
            </w:r>
          </w:p>
          <w:p w14:paraId="154BE734" w14:textId="77777777" w:rsidR="001A26C6" w:rsidRDefault="001A26C6" w:rsidP="0083711A">
            <w:pPr>
              <w:pStyle w:val="CRCoverPage"/>
              <w:spacing w:after="0"/>
              <w:rPr>
                <w:lang w:eastAsia="zh-CN"/>
              </w:rPr>
            </w:pPr>
          </w:p>
          <w:p w14:paraId="24BAA28C" w14:textId="5BEC39F6" w:rsidR="00A77435" w:rsidRDefault="001A26C6" w:rsidP="0083711A">
            <w:pPr>
              <w:pStyle w:val="CRCoverPage"/>
              <w:spacing w:after="0"/>
              <w:rPr>
                <w:lang w:eastAsia="zh-CN"/>
              </w:rPr>
            </w:pPr>
            <w:r>
              <w:rPr>
                <w:lang w:eastAsia="zh-CN"/>
              </w:rPr>
              <w:t>When tunnel service is used in UE communication with Data Network, UE location is not an accurate information to determine EES/EAS in Edge DN</w:t>
            </w:r>
            <w:r w:rsidR="005971E0">
              <w:rPr>
                <w:lang w:eastAsia="zh-CN"/>
              </w:rPr>
              <w:t xml:space="preserve"> because </w:t>
            </w:r>
            <w:r w:rsidR="00682483">
              <w:rPr>
                <w:lang w:eastAsia="zh-CN"/>
              </w:rPr>
              <w:t>using</w:t>
            </w:r>
            <w:r w:rsidR="00895FF8">
              <w:rPr>
                <w:lang w:eastAsia="zh-CN"/>
              </w:rPr>
              <w:t xml:space="preserve"> UE location </w:t>
            </w:r>
            <w:r w:rsidR="00AC0222">
              <w:rPr>
                <w:lang w:eastAsia="zh-CN"/>
              </w:rPr>
              <w:t>in EES/EAS determination</w:t>
            </w:r>
            <w:r w:rsidR="005971E0">
              <w:rPr>
                <w:lang w:eastAsia="zh-CN"/>
              </w:rPr>
              <w:t xml:space="preserve"> may create a </w:t>
            </w:r>
            <w:proofErr w:type="spellStart"/>
            <w:r w:rsidR="00682483" w:rsidRPr="00682483">
              <w:rPr>
                <w:lang w:eastAsia="zh-CN"/>
              </w:rPr>
              <w:t>tromboning</w:t>
            </w:r>
            <w:proofErr w:type="spellEnd"/>
            <w:r w:rsidR="00AC0222">
              <w:rPr>
                <w:lang w:eastAsia="zh-CN"/>
              </w:rPr>
              <w:t xml:space="preserve"> </w:t>
            </w:r>
            <w:r w:rsidR="00455312">
              <w:rPr>
                <w:lang w:eastAsia="zh-CN"/>
              </w:rPr>
              <w:t>for</w:t>
            </w:r>
            <w:r w:rsidR="00AC0222">
              <w:rPr>
                <w:lang w:eastAsia="zh-CN"/>
              </w:rPr>
              <w:t xml:space="preserve"> </w:t>
            </w:r>
            <w:r w:rsidR="00455312">
              <w:rPr>
                <w:lang w:eastAsia="zh-CN"/>
              </w:rPr>
              <w:t>application traffic.</w:t>
            </w:r>
          </w:p>
          <w:p w14:paraId="24AD74AC" w14:textId="77777777" w:rsidR="00781F9A" w:rsidRDefault="00781F9A" w:rsidP="0083711A">
            <w:pPr>
              <w:pStyle w:val="CRCoverPage"/>
              <w:spacing w:after="0"/>
              <w:rPr>
                <w:lang w:eastAsia="zh-CN"/>
              </w:rPr>
            </w:pPr>
          </w:p>
          <w:p w14:paraId="17B0389E" w14:textId="537D6BAD" w:rsidR="00781F9A" w:rsidRDefault="00781F9A" w:rsidP="0083711A">
            <w:pPr>
              <w:pStyle w:val="CRCoverPage"/>
              <w:spacing w:after="0"/>
              <w:rPr>
                <w:lang w:eastAsia="zh-CN"/>
              </w:rPr>
            </w:pPr>
            <w:r>
              <w:rPr>
                <w:lang w:eastAsia="zh-CN"/>
              </w:rPr>
              <w:t>This paper proposes</w:t>
            </w:r>
            <w:r w:rsidR="00CF1533">
              <w:rPr>
                <w:lang w:eastAsia="zh-CN"/>
              </w:rPr>
              <w:t xml:space="preserve"> a way to support N6 tunnel and E2E tunnel </w:t>
            </w:r>
            <w:r w:rsidR="00590351">
              <w:rPr>
                <w:lang w:eastAsia="zh-CN"/>
              </w:rPr>
              <w:t xml:space="preserve">(e.g. VPN tunnel) </w:t>
            </w:r>
            <w:r w:rsidR="00CF1533">
              <w:rPr>
                <w:lang w:eastAsia="zh-CN"/>
              </w:rPr>
              <w:t>in service provisioning and EAS discovery.</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C394D" w14:textId="056DA96D" w:rsidR="003C5503" w:rsidRDefault="009F4E70" w:rsidP="00A13990">
            <w:pPr>
              <w:pStyle w:val="CRCoverPage"/>
              <w:spacing w:after="0"/>
            </w:pPr>
            <w:r>
              <w:t xml:space="preserve">The service provisioning procedure and EAS discovery procedure are enhanced with </w:t>
            </w:r>
            <w:r w:rsidR="005D6123">
              <w:t>considering tunnel information; and corresponding service continuity scenarios a</w:t>
            </w:r>
            <w:r w:rsidR="00AA2B38">
              <w:t>re also updated.</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78698" w:rsidR="00CA6BA8" w:rsidRPr="00AB1260" w:rsidRDefault="00455312" w:rsidP="003E2BB9">
            <w:pPr>
              <w:pStyle w:val="CRCoverPage"/>
              <w:spacing w:after="0"/>
              <w:rPr>
                <w:noProof/>
              </w:rPr>
            </w:pPr>
            <w:r>
              <w:rPr>
                <w:noProof/>
              </w:rPr>
              <w:t>Missing edge computing support when tunnel serv</w:t>
            </w:r>
            <w:r w:rsidR="00DB3D14">
              <w:rPr>
                <w:noProof/>
              </w:rPr>
              <w:t>ic</w:t>
            </w:r>
            <w:r>
              <w:rPr>
                <w:noProof/>
              </w:rPr>
              <w:t>e is used</w:t>
            </w:r>
            <w:r w:rsidR="00DB3D14">
              <w:rPr>
                <w:noProof/>
              </w:rPr>
              <w:t xml:space="preserve"> between the UE and </w:t>
            </w:r>
            <w:r w:rsidR="00132F22">
              <w:rPr>
                <w:noProof/>
              </w:rPr>
              <w:t>DN</w:t>
            </w:r>
            <w:r w:rsidR="003759D0">
              <w:rPr>
                <w:noProof/>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ED363" w:rsidR="00640DB1" w:rsidRPr="00AB1260" w:rsidRDefault="005100EE" w:rsidP="00B15AA5">
            <w:pPr>
              <w:pStyle w:val="CRCoverPage"/>
              <w:spacing w:after="0"/>
              <w:ind w:left="100"/>
              <w:rPr>
                <w:noProof/>
                <w:lang w:eastAsia="zh-CN"/>
              </w:rPr>
            </w:pPr>
            <w:r>
              <w:rPr>
                <w:noProof/>
                <w:lang w:eastAsia="zh-CN"/>
              </w:rPr>
              <w:t xml:space="preserve">8.3.3.2.2, </w:t>
            </w:r>
            <w:r w:rsidR="00320E93">
              <w:rPr>
                <w:noProof/>
                <w:lang w:eastAsia="zh-CN"/>
              </w:rPr>
              <w:t xml:space="preserve">8.3.3.2.3.2, </w:t>
            </w:r>
            <w:r>
              <w:rPr>
                <w:noProof/>
                <w:lang w:eastAsia="zh-CN"/>
              </w:rPr>
              <w:t>8.3.3.3.2, 8.5.2.2, 8.5.3.2, 8.8.1.1</w:t>
            </w:r>
            <w:r w:rsidR="00244E74">
              <w:rPr>
                <w:rFonts w:hint="eastAsia"/>
                <w:noProof/>
                <w:lang w:eastAsia="zh-CN"/>
              </w:rPr>
              <w:t>A</w:t>
            </w:r>
            <w:r>
              <w:rPr>
                <w:noProof/>
                <w:lang w:eastAsia="zh-CN"/>
              </w:rPr>
              <w:t xml:space="preserve">, </w:t>
            </w:r>
            <w:r w:rsidR="00EE4A71">
              <w:rPr>
                <w:noProof/>
                <w:lang w:eastAsia="zh-CN"/>
              </w:rPr>
              <w:t xml:space="preserve">8.8.2.2, </w:t>
            </w:r>
            <w:r w:rsidR="00320E93">
              <w:rPr>
                <w:noProof/>
                <w:lang w:eastAsia="zh-CN"/>
              </w:rPr>
              <w:t xml:space="preserve">8.8.2.3, 8.8.2.4, </w:t>
            </w:r>
            <w:r w:rsidR="00EE4A71">
              <w:rPr>
                <w:noProof/>
                <w:lang w:eastAsia="zh-CN"/>
              </w:rPr>
              <w:t>8.8.2.5, 8.8.2.6, 8.8.4.4, 8.6.3.1, 8.6.3.2.3, 8.8.3.2, 8.8.3.3, 8.8.4.6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A4106D" w:rsidR="00AC0C28" w:rsidRPr="00AB1260" w:rsidRDefault="00880B23">
            <w:pPr>
              <w:pStyle w:val="CRCoverPage"/>
              <w:spacing w:after="0"/>
              <w:ind w:left="100"/>
              <w:rPr>
                <w:noProof/>
                <w:lang w:eastAsia="zh-CN"/>
              </w:rPr>
            </w:pPr>
            <w:r>
              <w:rPr>
                <w:noProof/>
                <w:lang w:eastAsia="zh-CN"/>
              </w:rPr>
              <w:t xml:space="preserve">Rev1: For security reason, clarify that the ECSP and tunnel service provider are from the same orginazation. </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D8C6A1B" w14:textId="77777777" w:rsidR="00EE7E85" w:rsidRPr="00F477AF" w:rsidRDefault="00EE7E85" w:rsidP="00EE7E85">
      <w:pPr>
        <w:pStyle w:val="Heading5"/>
      </w:pPr>
      <w:bookmarkStart w:id="8" w:name="_Toc169796377"/>
      <w:bookmarkStart w:id="9" w:name="_Toc163051768"/>
      <w:bookmarkStart w:id="10" w:name="_Toc155356271"/>
      <w:bookmarkStart w:id="11" w:name="_Toc57673553"/>
      <w:bookmarkStart w:id="12" w:name="_Toc155356362"/>
      <w:bookmarkStart w:id="13" w:name="_Toc155356280"/>
      <w:bookmarkStart w:id="14" w:name="_Toc131201131"/>
      <w:r w:rsidRPr="00F477AF">
        <w:t>8.3.3.2.2</w:t>
      </w:r>
      <w:r w:rsidRPr="00F477AF">
        <w:tab/>
        <w:t>Request-response model</w:t>
      </w:r>
      <w:bookmarkEnd w:id="8"/>
    </w:p>
    <w:p w14:paraId="2ECF5F08" w14:textId="77777777" w:rsidR="00EE7E85" w:rsidRPr="00F477AF" w:rsidRDefault="00EE7E85" w:rsidP="00EE7E85">
      <w:r w:rsidRPr="00F477AF">
        <w:t>Figure 8.3.3.2.2-1 illustrates service provisioning procedure based on request/response model.</w:t>
      </w:r>
    </w:p>
    <w:p w14:paraId="647D8BD9" w14:textId="77777777" w:rsidR="00EE7E85" w:rsidRPr="00F477AF" w:rsidRDefault="00EE7E85" w:rsidP="00EE7E85">
      <w:r w:rsidRPr="00F477AF">
        <w:t>Pre-conditions:</w:t>
      </w:r>
    </w:p>
    <w:p w14:paraId="3F6AEAC9" w14:textId="77777777" w:rsidR="00EE7E85" w:rsidRPr="00F477AF" w:rsidRDefault="00EE7E85" w:rsidP="00EE7E85">
      <w:pPr>
        <w:pStyle w:val="B1"/>
      </w:pPr>
      <w:r w:rsidRPr="00F477AF">
        <w:t>1.</w:t>
      </w:r>
      <w:r w:rsidRPr="00F477AF">
        <w:tab/>
        <w:t>The EEC has been pre-configured or has discovered the address (e.g. URI) of the ECS;</w:t>
      </w:r>
    </w:p>
    <w:p w14:paraId="03BDEA87" w14:textId="77777777" w:rsidR="00EE7E85" w:rsidRPr="00F477AF" w:rsidRDefault="00EE7E85" w:rsidP="00EE7E8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7DAF7CA" w14:textId="77777777" w:rsidR="00EE7E85" w:rsidRPr="00F477AF" w:rsidRDefault="00EE7E85" w:rsidP="00EE7E8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660C372" w14:textId="77777777" w:rsidR="00EE7E85" w:rsidRPr="00F477AF" w:rsidRDefault="00EE7E85" w:rsidP="00EE7E85">
      <w:pPr>
        <w:pStyle w:val="B1"/>
        <w:rPr>
          <w:lang w:eastAsia="ko-KR"/>
        </w:rPr>
      </w:pPr>
      <w:r w:rsidRPr="00F477AF">
        <w:rPr>
          <w:lang w:eastAsia="ko-KR"/>
        </w:rPr>
        <w:t>4.</w:t>
      </w:r>
      <w:r w:rsidRPr="00F477AF">
        <w:rPr>
          <w:lang w:eastAsia="ko-KR"/>
        </w:rPr>
        <w:tab/>
        <w:t>The ECS is configured with ECSP's policy for service provisioning.</w:t>
      </w:r>
    </w:p>
    <w:p w14:paraId="1936B5B2" w14:textId="77777777" w:rsidR="00EE7E85" w:rsidRPr="00F477AF" w:rsidRDefault="00EE7E85" w:rsidP="00EE7E85">
      <w:pPr>
        <w:pStyle w:val="NO"/>
      </w:pPr>
      <w:r w:rsidRPr="00F477AF">
        <w:t>NOTE 1:</w:t>
      </w:r>
      <w:r w:rsidRPr="00F477AF">
        <w:tab/>
        <w:t>Details of ECSP's policy are out of scope.</w:t>
      </w:r>
    </w:p>
    <w:p w14:paraId="62E539DD" w14:textId="77777777" w:rsidR="00EE7E85" w:rsidRPr="00F477AF" w:rsidRDefault="00EE7E85" w:rsidP="00EE7E85">
      <w:pPr>
        <w:pStyle w:val="TH"/>
      </w:pPr>
      <w:r w:rsidRPr="00F477AF">
        <w:object w:dxaOrig="5266" w:dyaOrig="3510" w14:anchorId="08681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6.25pt" o:ole="">
            <v:imagedata r:id="rId12" o:title=""/>
          </v:shape>
          <o:OLEObject Type="Embed" ProgID="Visio.Drawing.15" ShapeID="_x0000_i1025" DrawAspect="Content" ObjectID="_1785008148" r:id="rId13"/>
        </w:object>
      </w:r>
    </w:p>
    <w:p w14:paraId="0EE9C913" w14:textId="77777777" w:rsidR="00EE7E85" w:rsidRPr="00F477AF" w:rsidRDefault="00EE7E85" w:rsidP="00EE7E85">
      <w:pPr>
        <w:pStyle w:val="TF"/>
      </w:pPr>
      <w:r w:rsidRPr="00F477AF">
        <w:t>Figure 8.3.3.2.2-1: Service provisioning – Request/Response</w:t>
      </w:r>
    </w:p>
    <w:p w14:paraId="39D3A60F" w14:textId="3F0EC322" w:rsidR="00EE7E85" w:rsidRPr="00F477AF" w:rsidRDefault="00EE7E85" w:rsidP="00EE7E8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ins w:id="15" w:author="[Ericsson] Wenliang Xu SA6#60" w:date="2024-03-13T13:20:00Z">
        <w:r>
          <w:rPr>
            <w:lang w:eastAsia="ko-KR"/>
          </w:rPr>
          <w:t xml:space="preserve"> If an e2e tunnel is used in the UE for the application</w:t>
        </w:r>
      </w:ins>
      <w:ins w:id="16" w:author="[Ericsson] Wenliang Xu SA6#62" w:date="2024-08-05T14:46:00Z">
        <w:r w:rsidR="00C426F6">
          <w:rPr>
            <w:rFonts w:hint="eastAsia"/>
            <w:lang w:eastAsia="zh-CN"/>
          </w:rPr>
          <w:t xml:space="preserve"> and </w:t>
        </w:r>
      </w:ins>
      <w:ins w:id="17" w:author="[Ericsson] Wenliang Xu SA6#62" w:date="2024-08-05T14:47:00Z">
        <w:r w:rsidR="00C426F6">
          <w:rPr>
            <w:lang w:eastAsia="ko-KR"/>
          </w:rPr>
          <w:t xml:space="preserve">if the tunnel service provider and the ECSP are from the same </w:t>
        </w:r>
        <w:r w:rsidR="00C426F6" w:rsidRPr="00C62C82">
          <w:rPr>
            <w:lang w:eastAsia="ko-KR"/>
          </w:rPr>
          <w:t>organization</w:t>
        </w:r>
      </w:ins>
      <w:ins w:id="18" w:author="[Ericsson] Wenliang Xu SA6#60" w:date="2024-03-13T13:20:00Z">
        <w:r>
          <w:rPr>
            <w:lang w:eastAsia="ko-KR"/>
          </w:rPr>
          <w:t xml:space="preserve">, then the EEC provides also the tunnel </w:t>
        </w:r>
      </w:ins>
      <w:ins w:id="19" w:author="[Ericsson] Wenliang Xu SA6#60" w:date="2024-03-18T16:28:00Z">
        <w:r>
          <w:rPr>
            <w:lang w:eastAsia="ko-KR"/>
          </w:rPr>
          <w:t>information</w:t>
        </w:r>
      </w:ins>
      <w:ins w:id="20" w:author="[Ericsson] Wenliang Xu SA6#60" w:date="2024-03-13T13:20:00Z">
        <w:r>
          <w:rPr>
            <w:lang w:eastAsia="ko-KR"/>
          </w:rPr>
          <w:t xml:space="preserve"> to the ECS.</w:t>
        </w:r>
      </w:ins>
    </w:p>
    <w:p w14:paraId="07966438" w14:textId="77777777" w:rsidR="00EE7E85" w:rsidRDefault="00EE7E85" w:rsidP="00EE7E8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F8F78DC" w14:textId="77777777" w:rsidR="00EE7E85" w:rsidRDefault="00EE7E85" w:rsidP="00EE7E85">
      <w:pPr>
        <w:pStyle w:val="EditorsNote"/>
        <w:rPr>
          <w:lang w:eastAsia="ko-KR"/>
        </w:rPr>
      </w:pPr>
      <w:r w:rsidRPr="000B1FAF">
        <w:rPr>
          <w:lang w:eastAsia="ko-KR"/>
        </w:rPr>
        <w:t>Editor's Note: Whether and how the ECS can obtain the EAS deployment time (from ADAES) is FFS</w:t>
      </w:r>
    </w:p>
    <w:p w14:paraId="2E1C5276" w14:textId="77777777" w:rsidR="00EE7E85" w:rsidRDefault="00EE7E85" w:rsidP="00EE7E85">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0F9437BC" w14:textId="77777777" w:rsidR="00EE7E85" w:rsidRDefault="00EE7E85" w:rsidP="00EE7E85">
      <w:pPr>
        <w:pStyle w:val="B2"/>
        <w:rPr>
          <w:lang w:eastAsia="ko-KR"/>
        </w:rPr>
      </w:pPr>
      <w:r>
        <w:rPr>
          <w:lang w:eastAsia="ko-KR"/>
        </w:rPr>
        <w:lastRenderedPageBreak/>
        <w:t>-</w:t>
      </w:r>
      <w:r>
        <w:rPr>
          <w:lang w:eastAsia="ko-KR"/>
        </w:rPr>
        <w:tab/>
        <w:t xml:space="preserve">if the </w:t>
      </w:r>
      <w:r w:rsidRPr="008752BA">
        <w:rPr>
          <w:lang w:eastAsia="ko-KR"/>
        </w:rPr>
        <w:t>ECS-ER</w:t>
      </w:r>
      <w:r>
        <w:rPr>
          <w:lang w:eastAsia="ko-KR"/>
        </w:rPr>
        <w:t xml:space="preserve"> is not available, then </w:t>
      </w:r>
    </w:p>
    <w:p w14:paraId="442AE9FC" w14:textId="77777777" w:rsidR="00EE7E85" w:rsidRDefault="00EE7E85" w:rsidP="00EE7E85">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3D5F3559" w14:textId="77777777" w:rsidR="00EE7E85" w:rsidRDefault="00EE7E85" w:rsidP="00EE7E8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088E7825" w14:textId="77777777" w:rsidR="00EE7E85" w:rsidRDefault="00EE7E85" w:rsidP="00EE7E85">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5CA3CAA1" w14:textId="77777777" w:rsidR="00EE7E85" w:rsidRDefault="00EE7E85" w:rsidP="00EE7E85">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2A15C41" w14:textId="77777777" w:rsidR="00EE7E85" w:rsidRDefault="00EE7E85" w:rsidP="00EE7E85">
      <w:pPr>
        <w:pStyle w:val="NO"/>
        <w:ind w:hanging="568"/>
        <w:rPr>
          <w:lang w:eastAsia="ko-KR"/>
        </w:rPr>
      </w:pPr>
      <w:r>
        <w:rPr>
          <w:lang w:eastAsia="ko-KR"/>
        </w:rPr>
        <w:t>NOTE 2:</w:t>
      </w:r>
      <w:r>
        <w:rPr>
          <w:lang w:eastAsia="ko-KR"/>
        </w:rPr>
        <w:tab/>
        <w:t>It is up to the ASP or the EES to determine validity of the application group.</w:t>
      </w:r>
    </w:p>
    <w:p w14:paraId="535CF451" w14:textId="77777777" w:rsidR="00EE7E85" w:rsidRDefault="00EE7E85" w:rsidP="00EE7E85">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3015A4F0" w14:textId="77777777" w:rsidR="00EE7E85" w:rsidRPr="00F477AF" w:rsidRDefault="00EE7E85" w:rsidP="00EE7E85">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4965590A" w14:textId="77777777" w:rsidR="00EE7E85" w:rsidRPr="00F477AF" w:rsidRDefault="00EE7E85" w:rsidP="00EE7E85">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015A3E8" w14:textId="77777777" w:rsidR="00EE7E85" w:rsidRDefault="00EE7E85" w:rsidP="00EE7E85">
      <w:pPr>
        <w:pStyle w:val="B3"/>
        <w:rPr>
          <w:lang w:eastAsia="ko-KR"/>
        </w:rPr>
      </w:pPr>
      <w:r w:rsidRPr="00F477AF">
        <w:rPr>
          <w:lang w:eastAsia="ko-KR"/>
        </w:rPr>
        <w:t>-</w:t>
      </w:r>
      <w:r w:rsidRPr="00F477AF">
        <w:rPr>
          <w:lang w:eastAsia="ko-KR"/>
        </w:rPr>
        <w:tab/>
        <w:t>ECS identifies the EES(s) by applying the ECSP policy (e.g. based only on the UE location);</w:t>
      </w:r>
    </w:p>
    <w:p w14:paraId="693DDBDD" w14:textId="77777777" w:rsidR="00EE7E85" w:rsidRDefault="00EE7E85" w:rsidP="00EE7E85">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5288C4C" w14:textId="77777777" w:rsidR="00EE7E85" w:rsidRDefault="00EE7E85" w:rsidP="00EE7E85">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7F9AFF5F" w14:textId="77777777" w:rsidR="00EE7E85" w:rsidRPr="00F477AF" w:rsidRDefault="00EE7E85" w:rsidP="00EE7E85">
      <w:pPr>
        <w:pStyle w:val="EditorsNote"/>
        <w:rPr>
          <w:lang w:eastAsia="ko-KR"/>
        </w:rPr>
      </w:pPr>
      <w:r>
        <w:rPr>
          <w:lang w:eastAsia="zh-CN"/>
        </w:rPr>
        <w:t>Editor' Note:</w:t>
      </w:r>
      <w:r>
        <w:rPr>
          <w:lang w:eastAsia="zh-CN"/>
        </w:rPr>
        <w:tab/>
        <w:t>The system impact of using EAS load info registered in ECS is FFS.</w:t>
      </w:r>
    </w:p>
    <w:p w14:paraId="7843CF74" w14:textId="77777777" w:rsidR="00EE7E85" w:rsidRPr="00F477AF" w:rsidRDefault="00EE7E85" w:rsidP="00EE7E8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C7A7D5D" w14:textId="77777777" w:rsidR="00EE7E85" w:rsidRPr="00F477AF" w:rsidRDefault="00EE7E85" w:rsidP="00EE7E85">
      <w:pPr>
        <w:pStyle w:val="NO"/>
        <w:rPr>
          <w:lang w:eastAsia="ko-KR"/>
        </w:rPr>
      </w:pPr>
      <w:r w:rsidRPr="00F477AF">
        <w:t xml:space="preserve">NOTE </w:t>
      </w:r>
      <w:r>
        <w:t>4</w:t>
      </w:r>
      <w:r w:rsidRPr="00F477AF">
        <w:t>:</w:t>
      </w:r>
      <w:r w:rsidRPr="00F477AF">
        <w:tab/>
        <w:t>Both steps are evaluated prior to sending a response.</w:t>
      </w:r>
    </w:p>
    <w:p w14:paraId="62284C19" w14:textId="77777777" w:rsidR="00EE7E85" w:rsidRDefault="00EE7E85" w:rsidP="00EE7E85">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3EFC49D4" w14:textId="77777777" w:rsidR="00EE7E85" w:rsidRDefault="00EE7E85" w:rsidP="00EE7E85">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FA90F52" w14:textId="77777777" w:rsidR="00EE7E85" w:rsidRPr="00F477AF" w:rsidRDefault="00EE7E85" w:rsidP="00EE7E85">
      <w:pPr>
        <w:pStyle w:val="B1"/>
        <w:ind w:firstLine="0"/>
        <w:rPr>
          <w:lang w:eastAsia="ko-KR"/>
        </w:rPr>
      </w:pPr>
      <w:r w:rsidRPr="00F477AF">
        <w:rPr>
          <w:lang w:eastAsia="ko-KR"/>
        </w:rPr>
        <w:t>The ECS also determines other information that needs to be provisioned, e.g. identification of the EDN, EDN service area, EES endpoints.</w:t>
      </w:r>
    </w:p>
    <w:p w14:paraId="43BDBDAA" w14:textId="77777777" w:rsidR="00EE7E85" w:rsidRDefault="00EE7E85" w:rsidP="00EE7E85">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61220CC8" w14:textId="77777777" w:rsidR="00EE7E85" w:rsidRPr="009E0B81" w:rsidRDefault="00EE7E85" w:rsidP="00EE7E8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2512F51" w14:textId="77777777" w:rsidR="00EE7E85" w:rsidRDefault="00EE7E85" w:rsidP="00EE7E85">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2F912E63" w14:textId="77777777" w:rsidR="00EE7E85" w:rsidRDefault="00EE7E85" w:rsidP="00EE7E85">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6FAD5E75" w14:textId="77777777" w:rsidR="00EE7E85" w:rsidRPr="00684832" w:rsidRDefault="00EE7E85" w:rsidP="00EE7E85">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690DAE2E" w14:textId="77777777" w:rsidR="00EE7E85" w:rsidRDefault="00EE7E85" w:rsidP="00EE7E85">
      <w:pPr>
        <w:pStyle w:val="B3"/>
        <w:rPr>
          <w:lang w:eastAsia="ko-KR"/>
        </w:rPr>
      </w:pPr>
      <w:r>
        <w:rPr>
          <w:lang w:eastAsia="ko-KR"/>
        </w:rPr>
        <w:lastRenderedPageBreak/>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4CE00855" w14:textId="77777777" w:rsidR="00EE7E85" w:rsidRDefault="00EE7E85" w:rsidP="00EE7E85">
      <w:pPr>
        <w:pStyle w:val="B1"/>
        <w:ind w:firstLine="0"/>
        <w:rPr>
          <w:ins w:id="21" w:author="[Ericsson] Wenliang Xu SA6#62" w:date="2024-07-31T12:06:00Z"/>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471F7C41" w14:textId="397299B4" w:rsidR="00690B91" w:rsidRDefault="00690B91" w:rsidP="00690B91">
      <w:pPr>
        <w:pStyle w:val="B1"/>
        <w:ind w:firstLine="0"/>
        <w:rPr>
          <w:lang w:eastAsia="ko-KR"/>
        </w:rPr>
      </w:pPr>
      <w:ins w:id="22" w:author="[Ericsson] Wenliang Xu SA6#60" w:date="2024-04-07T13:19:00Z">
        <w:r>
          <w:rPr>
            <w:lang w:eastAsia="ko-KR"/>
          </w:rPr>
          <w:t>If the tunnel information is received, the ECS additionally takes the tunnel information into consideration in identifying EES(s). If no tunnel information is received, the ECS checks whether N6/</w:t>
        </w:r>
        <w:proofErr w:type="spellStart"/>
        <w:r>
          <w:rPr>
            <w:lang w:eastAsia="ko-KR"/>
          </w:rPr>
          <w:t>SGi</w:t>
        </w:r>
        <w:proofErr w:type="spellEnd"/>
        <w:r>
          <w:rPr>
            <w:lang w:eastAsia="ko-KR"/>
          </w:rPr>
          <w:t xml:space="preserve"> tunnel is used. If N6/</w:t>
        </w:r>
        <w:proofErr w:type="spellStart"/>
        <w:r>
          <w:rPr>
            <w:lang w:eastAsia="ko-KR"/>
          </w:rPr>
          <w:t>SGi</w:t>
        </w:r>
        <w:proofErr w:type="spellEnd"/>
        <w:r>
          <w:rPr>
            <w:lang w:eastAsia="ko-KR"/>
          </w:rPr>
          <w:t xml:space="preserve"> tunnel (e.g. L2TP) is used by 3GPP core network, the ECS additionally takes the obtained tunnel information from 3GPP core network into consideration in identifying EES(s). For instance, the IP address(es) of identified EES(s) needs to be topologically close to the IP address of the tunnel server.</w:t>
        </w:r>
      </w:ins>
    </w:p>
    <w:p w14:paraId="49AC74C1" w14:textId="77777777" w:rsidR="00EE7E85" w:rsidRPr="00F477AF" w:rsidRDefault="00EE7E85" w:rsidP="00EE7E85">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807DBB6" w14:textId="77777777" w:rsidR="00EE7E85" w:rsidRDefault="00EE7E85" w:rsidP="00EE7E85">
      <w:pPr>
        <w:pStyle w:val="B1"/>
        <w:ind w:firstLine="0"/>
        <w:rPr>
          <w:lang w:eastAsia="ko-KR"/>
        </w:rPr>
      </w:pPr>
      <w:r>
        <w:rPr>
          <w:lang w:eastAsia="ko-KR"/>
        </w:rPr>
        <w:t>The ECS may provide associated EES(s) information (one or more EES information) in the service provisioning response along with the bundle EAS information.</w:t>
      </w:r>
    </w:p>
    <w:p w14:paraId="6084DFE2" w14:textId="77777777" w:rsidR="00EE7E85" w:rsidRDefault="00EE7E85" w:rsidP="00EE7E8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648DCA39" w14:textId="77777777" w:rsidR="00EE7E85" w:rsidRPr="00F477AF" w:rsidRDefault="00EE7E85" w:rsidP="00EE7E8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E93E6D7" w14:textId="77777777" w:rsidR="00EE7E85" w:rsidRDefault="00EE7E85" w:rsidP="00EE7E8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7B0BA2CA" w14:textId="77777777" w:rsidR="00EE7E85" w:rsidRPr="00F477AF" w:rsidRDefault="00EE7E85" w:rsidP="00EE7E8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87113AD" w14:textId="77777777" w:rsidR="00EE7E85" w:rsidRPr="00F477AF" w:rsidRDefault="00EE7E85" w:rsidP="00EE7E8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50C83B9" w14:textId="77777777" w:rsidR="00EE7E85" w:rsidRPr="00F477AF" w:rsidRDefault="00EE7E85" w:rsidP="00EE7E8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265307" w14:textId="77777777" w:rsidR="00EE7E85" w:rsidRPr="005353C7" w:rsidRDefault="00EE7E85" w:rsidP="00EE7E8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654C3970" w14:textId="77777777" w:rsidR="00EE7E85" w:rsidRPr="00F477AF" w:rsidRDefault="00EE7E85" w:rsidP="00EE7E85">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38446E4E" w14:textId="77777777" w:rsidR="00EE7E85" w:rsidRPr="00F477AF" w:rsidRDefault="00EE7E85" w:rsidP="00EE7E85">
      <w:pPr>
        <w:pStyle w:val="NO"/>
        <w:rPr>
          <w:lang w:eastAsia="zh-CN"/>
        </w:rPr>
      </w:pPr>
      <w:r>
        <w:t>NOTE 8:</w:t>
      </w:r>
      <w:r>
        <w:tab/>
      </w:r>
      <w:r w:rsidRPr="00943DB8">
        <w:t xml:space="preserve">For example, using a particular DNAI to reach the data network containing the EES might be necessary to meet </w:t>
      </w:r>
      <w:r>
        <w:t xml:space="preserve">AC </w:t>
      </w:r>
      <w:r w:rsidRPr="00943DB8">
        <w:t>service KPIs.</w:t>
      </w:r>
    </w:p>
    <w:p w14:paraId="34488067" w14:textId="77777777" w:rsidR="00EE7E85" w:rsidRDefault="00EE7E85" w:rsidP="00EE7E85">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35EBB53" w14:textId="449CC3FD" w:rsidR="00C1360C" w:rsidRPr="00AB1260" w:rsidRDefault="00C1360C" w:rsidP="00C136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3" w:name="_Toc50584277"/>
      <w:bookmarkStart w:id="24" w:name="_Toc50584621"/>
      <w:bookmarkStart w:id="25" w:name="_Toc57673469"/>
      <w:bookmarkStart w:id="26" w:name="_Toc155356274"/>
      <w:bookmarkEnd w:id="9"/>
      <w:bookmarkEnd w:id="10"/>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53C54AE3" w14:textId="77777777" w:rsidR="00C632CF" w:rsidRPr="00F477AF" w:rsidRDefault="00C632CF" w:rsidP="00C632CF">
      <w:pPr>
        <w:pStyle w:val="Heading6"/>
      </w:pPr>
      <w:bookmarkStart w:id="27" w:name="_Toc169796380"/>
      <w:bookmarkStart w:id="28" w:name="_Toc163051771"/>
      <w:r w:rsidRPr="00F477AF">
        <w:t>8.3.3.2.3.2</w:t>
      </w:r>
      <w:r w:rsidRPr="00F477AF">
        <w:tab/>
        <w:t>Subscribe</w:t>
      </w:r>
      <w:bookmarkEnd w:id="27"/>
    </w:p>
    <w:p w14:paraId="52D6D2A9" w14:textId="77777777" w:rsidR="00C632CF" w:rsidRPr="00F477AF" w:rsidRDefault="00C632CF" w:rsidP="00C632CF">
      <w:r w:rsidRPr="00F477AF">
        <w:t>Figure 8.3.3.2.3.2-1 illustrates the service provisioning subscription procedure between the EEC and the ECS.</w:t>
      </w:r>
    </w:p>
    <w:p w14:paraId="165C8253" w14:textId="77777777" w:rsidR="00C632CF" w:rsidRPr="00F477AF" w:rsidRDefault="00C632CF" w:rsidP="00C632CF">
      <w:r w:rsidRPr="00F477AF">
        <w:t>Pre-conditions:</w:t>
      </w:r>
    </w:p>
    <w:p w14:paraId="76007753" w14:textId="77777777" w:rsidR="00C632CF" w:rsidRPr="00F477AF" w:rsidRDefault="00C632CF" w:rsidP="00C632CF">
      <w:pPr>
        <w:pStyle w:val="B1"/>
      </w:pPr>
      <w:r w:rsidRPr="00F477AF">
        <w:t>1.</w:t>
      </w:r>
      <w:r w:rsidRPr="00F477AF">
        <w:tab/>
        <w:t>The EEC has been pre-configured or has discovered the address (e.g. URI) of the ECS;</w:t>
      </w:r>
    </w:p>
    <w:p w14:paraId="0AEEAECE" w14:textId="77777777" w:rsidR="00C632CF" w:rsidRPr="00F477AF" w:rsidRDefault="00C632CF" w:rsidP="00C632CF">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01B4CDDC" w14:textId="77777777" w:rsidR="00C632CF" w:rsidRPr="00F477AF" w:rsidRDefault="00C632CF" w:rsidP="00C632CF">
      <w:pPr>
        <w:pStyle w:val="B1"/>
        <w:rPr>
          <w:lang w:eastAsia="ko-KR"/>
        </w:rPr>
      </w:pPr>
      <w:r w:rsidRPr="00F477AF">
        <w:rPr>
          <w:lang w:eastAsia="ko-KR"/>
        </w:rPr>
        <w:t>3.</w:t>
      </w:r>
      <w:r w:rsidRPr="00F477AF">
        <w:rPr>
          <w:lang w:eastAsia="ko-KR"/>
        </w:rPr>
        <w:tab/>
        <w:t>The UE Identifier is either preconfigured or resulted from a successful authorization;</w:t>
      </w:r>
    </w:p>
    <w:p w14:paraId="104A2D2B" w14:textId="77777777" w:rsidR="00C632CF" w:rsidRPr="00F477AF" w:rsidRDefault="00C632CF" w:rsidP="00C632CF">
      <w:pPr>
        <w:pStyle w:val="B1"/>
        <w:rPr>
          <w:lang w:eastAsia="ko-KR"/>
        </w:rPr>
      </w:pPr>
      <w:r w:rsidRPr="00F477AF">
        <w:rPr>
          <w:lang w:eastAsia="ko-KR"/>
        </w:rPr>
        <w:t>4.</w:t>
      </w:r>
      <w:r w:rsidRPr="00F477AF">
        <w:rPr>
          <w:lang w:eastAsia="ko-KR"/>
        </w:rPr>
        <w:tab/>
        <w:t>The ECS is configured with ECSP's policy for service provisioning; and</w:t>
      </w:r>
    </w:p>
    <w:p w14:paraId="08B37F9A" w14:textId="77777777" w:rsidR="00C632CF" w:rsidRPr="00F477AF" w:rsidRDefault="00C632CF" w:rsidP="00C632CF">
      <w:pPr>
        <w:pStyle w:val="B1"/>
        <w:rPr>
          <w:lang w:eastAsia="ko-KR"/>
        </w:rPr>
      </w:pPr>
      <w:bookmarkStart w:id="29"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29"/>
    <w:p w14:paraId="6932EB2B" w14:textId="77777777" w:rsidR="00C632CF" w:rsidRPr="00F477AF" w:rsidRDefault="00C632CF" w:rsidP="00C632CF">
      <w:pPr>
        <w:pStyle w:val="NO"/>
        <w:rPr>
          <w:lang w:eastAsia="ko-KR"/>
        </w:rPr>
      </w:pPr>
      <w:r w:rsidRPr="00F477AF">
        <w:rPr>
          <w:lang w:eastAsia="ko-KR"/>
        </w:rPr>
        <w:t>NOTE 1:</w:t>
      </w:r>
      <w:r w:rsidRPr="00F477AF">
        <w:rPr>
          <w:lang w:eastAsia="ko-KR"/>
        </w:rPr>
        <w:tab/>
        <w:t>Details of ECSP's policy are out of scope.</w:t>
      </w:r>
    </w:p>
    <w:p w14:paraId="6174C19C" w14:textId="77777777" w:rsidR="00C632CF" w:rsidRPr="00F477AF" w:rsidRDefault="00C632CF" w:rsidP="00C632CF">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57347A94" w14:textId="77777777" w:rsidR="00C632CF" w:rsidRPr="00F477AF" w:rsidRDefault="00C632CF" w:rsidP="00C632CF">
      <w:pPr>
        <w:pStyle w:val="TH"/>
      </w:pPr>
      <w:r w:rsidRPr="00F477AF">
        <w:object w:dxaOrig="5266" w:dyaOrig="3510" w14:anchorId="61A6B6F2">
          <v:shape id="_x0000_i1026" type="#_x0000_t75" style="width:310.5pt;height:206.25pt" o:ole="">
            <v:imagedata r:id="rId14" o:title=""/>
          </v:shape>
          <o:OLEObject Type="Embed" ProgID="Visio.Drawing.15" ShapeID="_x0000_i1026" DrawAspect="Content" ObjectID="_1785008149" r:id="rId15"/>
        </w:object>
      </w:r>
    </w:p>
    <w:p w14:paraId="134F51BD" w14:textId="77777777" w:rsidR="00C632CF" w:rsidRPr="00F477AF" w:rsidRDefault="00C632CF" w:rsidP="00C632CF">
      <w:pPr>
        <w:pStyle w:val="TF"/>
      </w:pPr>
      <w:r w:rsidRPr="00F477AF">
        <w:t>Figure 8.3.3.2.3.2-1: Service provisioning subscription</w:t>
      </w:r>
    </w:p>
    <w:p w14:paraId="64FF8E8F" w14:textId="77777777" w:rsidR="00C632CF" w:rsidRDefault="00C632CF" w:rsidP="00C632CF">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r w:rsidRPr="00C0368B">
        <w:t xml:space="preserve"> </w:t>
      </w:r>
      <w:r w:rsidRPr="00C0368B">
        <w:rPr>
          <w:lang w:eastAsia="ko-KR"/>
        </w:rPr>
        <w:t>EEC may provide its desired ECSP identifier(s) in the service provisioning request based on EEC preference.</w:t>
      </w:r>
    </w:p>
    <w:p w14:paraId="3B0CE80E" w14:textId="77777777" w:rsidR="00C632CF" w:rsidRPr="00F477AF" w:rsidRDefault="00C632CF" w:rsidP="00C632CF">
      <w:pPr>
        <w:pStyle w:val="B1"/>
        <w:ind w:hanging="1"/>
        <w:rPr>
          <w:lang w:eastAsia="ko-KR"/>
        </w:rPr>
      </w:pPr>
      <w:r>
        <w:rPr>
          <w:lang w:eastAsia="ko-KR"/>
        </w:rPr>
        <w:t>If the application triggering is supported and required by the EEC, the EEC may include the EEC Triggering Request information element instead of the Notification Target Address in the request message.</w:t>
      </w:r>
    </w:p>
    <w:p w14:paraId="792F2E55" w14:textId="77777777" w:rsidR="00C632CF" w:rsidRPr="00F477AF" w:rsidRDefault="00C632CF" w:rsidP="00C632CF">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22117D80" w14:textId="1C6DC30A" w:rsidR="00C632CF" w:rsidRPr="00F477AF" w:rsidRDefault="00C632CF" w:rsidP="00C632CF">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w:t>
      </w:r>
      <w:ins w:id="30" w:author="[Ericsson] Wenliang Xu SA6#60" w:date="2024-04-07T13:20:00Z">
        <w:r>
          <w:rPr>
            <w:lang w:eastAsia="ko-KR"/>
          </w:rPr>
          <w:t>and/or target tunnel information</w:t>
        </w:r>
        <w:r w:rsidRPr="00B061F2">
          <w:rPr>
            <w:lang w:eastAsia="ko-KR"/>
          </w:rPr>
          <w:t xml:space="preserve"> </w:t>
        </w:r>
      </w:ins>
      <w:r w:rsidRPr="00B061F2">
        <w:rPr>
          <w:lang w:eastAsia="ko-KR"/>
        </w:rPr>
        <w:t xml:space="preserve">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14084C7A" w14:textId="77777777" w:rsidR="00C632CF" w:rsidRPr="00F477AF" w:rsidRDefault="00C632CF" w:rsidP="00C632CF">
      <w:pPr>
        <w:pStyle w:val="B1"/>
        <w:rPr>
          <w:lang w:eastAsia="ko-KR"/>
        </w:rPr>
      </w:pPr>
      <w:r w:rsidRPr="00F477AF">
        <w:rPr>
          <w:lang w:eastAsia="ko-KR"/>
        </w:rPr>
        <w:lastRenderedPageBreak/>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1D6AA7E8" w14:textId="77777777" w:rsidR="00C632CF" w:rsidRPr="00F477AF" w:rsidRDefault="00C632CF" w:rsidP="00C632CF">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1FB842FA" w14:textId="77777777" w:rsidR="00C632CF" w:rsidRPr="00F477AF" w:rsidRDefault="00C632CF" w:rsidP="00C632CF">
      <w:pPr>
        <w:pStyle w:val="NO"/>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bookmarkEnd w:id="23"/>
    <w:bookmarkEnd w:id="24"/>
    <w:bookmarkEnd w:id="25"/>
    <w:bookmarkEnd w:id="26"/>
    <w:bookmarkEnd w:id="28"/>
    <w:p w14:paraId="44295FC7"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2FD61C" w14:textId="77777777" w:rsidR="00AC4F6F" w:rsidRPr="00F477AF" w:rsidRDefault="00AC4F6F" w:rsidP="00AC4F6F">
      <w:pPr>
        <w:pStyle w:val="Heading5"/>
      </w:pPr>
      <w:bookmarkStart w:id="31" w:name="_Toc169796386"/>
      <w:bookmarkStart w:id="32" w:name="_Toc163051777"/>
      <w:r w:rsidRPr="00F477AF">
        <w:t>8.3.3.3.2</w:t>
      </w:r>
      <w:r w:rsidRPr="00F477AF">
        <w:tab/>
        <w:t>Service provisioning request</w:t>
      </w:r>
      <w:bookmarkEnd w:id="31"/>
    </w:p>
    <w:p w14:paraId="4635AFDC" w14:textId="77777777" w:rsidR="00AC4F6F" w:rsidRPr="00F477AF" w:rsidRDefault="00AC4F6F" w:rsidP="00AC4F6F">
      <w:pPr>
        <w:rPr>
          <w:lang w:eastAsia="ko-KR"/>
        </w:rPr>
      </w:pPr>
      <w:r w:rsidRPr="00F477AF">
        <w:t>Table 8.3.3.3.2-1 describes the information elements for service provisioning request from the EEC to</w:t>
      </w:r>
      <w:r w:rsidRPr="00F477AF">
        <w:rPr>
          <w:lang w:eastAsia="ko-KR"/>
        </w:rPr>
        <w:t xml:space="preserve"> the ECS. </w:t>
      </w:r>
    </w:p>
    <w:p w14:paraId="14A873E7" w14:textId="77777777" w:rsidR="00AC4F6F" w:rsidRPr="00F477AF" w:rsidRDefault="00AC4F6F" w:rsidP="00AC4F6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AC4F6F" w:rsidRPr="00F477AF" w14:paraId="345F1E5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7312C7" w14:textId="77777777" w:rsidR="00AC4F6F" w:rsidRPr="00F477AF" w:rsidRDefault="00AC4F6F"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A41610" w14:textId="77777777" w:rsidR="00AC4F6F" w:rsidRPr="00F477AF" w:rsidRDefault="00AC4F6F"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F3F60" w14:textId="77777777" w:rsidR="00AC4F6F" w:rsidRPr="00F477AF" w:rsidRDefault="00AC4F6F" w:rsidP="00212F3E">
            <w:pPr>
              <w:pStyle w:val="TAH"/>
            </w:pPr>
            <w:r w:rsidRPr="00F477AF">
              <w:t>Description</w:t>
            </w:r>
          </w:p>
        </w:tc>
      </w:tr>
      <w:tr w:rsidR="00AC4F6F" w:rsidRPr="00F477AF" w14:paraId="2AD0AF7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01CC37B" w14:textId="77777777" w:rsidR="00AC4F6F" w:rsidRPr="00F477AF" w:rsidRDefault="00AC4F6F" w:rsidP="00212F3E">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2A841C87" w14:textId="77777777" w:rsidR="00AC4F6F" w:rsidRPr="00F477AF" w:rsidRDefault="00AC4F6F"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72E87" w14:textId="77777777" w:rsidR="00AC4F6F" w:rsidRPr="00F477AF" w:rsidRDefault="00AC4F6F" w:rsidP="00212F3E">
            <w:pPr>
              <w:pStyle w:val="TAL"/>
            </w:pPr>
            <w:r w:rsidRPr="00F477AF">
              <w:t>Unique identifier of the EEC.</w:t>
            </w:r>
          </w:p>
        </w:tc>
      </w:tr>
      <w:tr w:rsidR="00AC4F6F" w:rsidRPr="00F477AF" w14:paraId="19B6F6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2E8011C" w14:textId="77777777" w:rsidR="00AC4F6F" w:rsidRPr="00F477AF" w:rsidRDefault="00AC4F6F"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97F4E56" w14:textId="77777777" w:rsidR="00AC4F6F" w:rsidRPr="00F477AF" w:rsidRDefault="00AC4F6F"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D17CD" w14:textId="77777777" w:rsidR="00AC4F6F" w:rsidRPr="00F477AF" w:rsidRDefault="00AC4F6F" w:rsidP="00212F3E">
            <w:pPr>
              <w:pStyle w:val="TAL"/>
              <w:rPr>
                <w:lang w:eastAsia="ko-KR"/>
              </w:rPr>
            </w:pPr>
            <w:r w:rsidRPr="00F477AF">
              <w:rPr>
                <w:lang w:eastAsia="ko-KR"/>
              </w:rPr>
              <w:t>Security credentials resulting from a successful authorization for the edge computing service.</w:t>
            </w:r>
          </w:p>
        </w:tc>
      </w:tr>
      <w:tr w:rsidR="00AC4F6F" w:rsidRPr="00F477AF" w14:paraId="184A82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B0E187A" w14:textId="77777777" w:rsidR="00AC4F6F" w:rsidRPr="00F477AF" w:rsidRDefault="00AC4F6F" w:rsidP="00212F3E">
            <w:pPr>
              <w:pStyle w:val="TAL"/>
            </w:pPr>
            <w:r w:rsidRPr="00F477AF">
              <w:t>AC Profile(s)</w:t>
            </w:r>
            <w:r w:rsidRPr="00F218DB">
              <w:t xml:space="preserve"> (NOTE)</w:t>
            </w:r>
          </w:p>
        </w:tc>
        <w:tc>
          <w:tcPr>
            <w:tcW w:w="1440" w:type="dxa"/>
            <w:tcBorders>
              <w:top w:val="single" w:sz="4" w:space="0" w:color="000000"/>
              <w:left w:val="single" w:sz="4" w:space="0" w:color="000000"/>
              <w:bottom w:val="single" w:sz="4" w:space="0" w:color="000000"/>
            </w:tcBorders>
            <w:shd w:val="clear" w:color="auto" w:fill="auto"/>
          </w:tcPr>
          <w:p w14:paraId="06CDBFCA"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35617" w14:textId="77777777" w:rsidR="00AC4F6F" w:rsidRPr="00F477AF" w:rsidRDefault="00AC4F6F" w:rsidP="00212F3E">
            <w:pPr>
              <w:pStyle w:val="TAL"/>
            </w:pPr>
            <w:r w:rsidRPr="00F477AF">
              <w:t>Information about services the EEC wants to connect to, as described in Table 8.2.2-1.</w:t>
            </w:r>
          </w:p>
        </w:tc>
      </w:tr>
      <w:tr w:rsidR="00AC4F6F" w:rsidRPr="00F477AF" w14:paraId="5DF64FC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D7F3F06" w14:textId="77777777" w:rsidR="00AC4F6F" w:rsidRPr="00F477AF" w:rsidRDefault="00AC4F6F" w:rsidP="00212F3E">
            <w:pPr>
              <w:pStyle w:val="TAL"/>
            </w:pPr>
            <w: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15A1C749" w14:textId="77777777" w:rsidR="00AC4F6F" w:rsidRPr="00F477AF" w:rsidRDefault="00AC4F6F"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709F7" w14:textId="77777777" w:rsidR="00AC4F6F" w:rsidRPr="00F477AF" w:rsidRDefault="00AC4F6F" w:rsidP="00212F3E">
            <w:pPr>
              <w:pStyle w:val="TAL"/>
            </w:pPr>
            <w:r>
              <w:t>List of i</w:t>
            </w:r>
            <w:r w:rsidRPr="00F477AF">
              <w:t>nformation about services the EEC wants to connect to</w:t>
            </w:r>
            <w:r>
              <w:t>, including the option to provide application group profile information.</w:t>
            </w:r>
          </w:p>
        </w:tc>
      </w:tr>
      <w:tr w:rsidR="00AC4F6F" w:rsidRPr="00F477AF" w14:paraId="4CE331C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5E5EE0" w14:textId="77777777" w:rsidR="00AC4F6F" w:rsidRPr="00F477AF" w:rsidRDefault="00AC4F6F" w:rsidP="00212F3E">
            <w:pPr>
              <w:pStyle w:val="TAL"/>
            </w:pPr>
            <w:r>
              <w:t>&gt;</w:t>
            </w:r>
            <w:r w:rsidRPr="00F477AF">
              <w:t xml:space="preserve"> AC Profile</w:t>
            </w:r>
          </w:p>
        </w:tc>
        <w:tc>
          <w:tcPr>
            <w:tcW w:w="1440" w:type="dxa"/>
            <w:tcBorders>
              <w:top w:val="single" w:sz="4" w:space="0" w:color="000000"/>
              <w:left w:val="single" w:sz="4" w:space="0" w:color="000000"/>
              <w:bottom w:val="single" w:sz="4" w:space="0" w:color="000000"/>
            </w:tcBorders>
            <w:shd w:val="clear" w:color="auto" w:fill="auto"/>
          </w:tcPr>
          <w:p w14:paraId="386AA752" w14:textId="77777777" w:rsidR="00AC4F6F" w:rsidRPr="00F477AF" w:rsidRDefault="00AC4F6F"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1B680" w14:textId="77777777" w:rsidR="00AC4F6F" w:rsidRPr="00F477AF" w:rsidRDefault="00AC4F6F" w:rsidP="00212F3E">
            <w:pPr>
              <w:pStyle w:val="TAL"/>
            </w:pPr>
            <w:r>
              <w:t xml:space="preserve">Application Profile </w:t>
            </w:r>
            <w:r w:rsidRPr="00F477AF">
              <w:t>as described in Table 8.2.2-1</w:t>
            </w:r>
            <w:r>
              <w:t>.</w:t>
            </w:r>
          </w:p>
        </w:tc>
      </w:tr>
      <w:tr w:rsidR="00AC4F6F" w:rsidRPr="00F477AF" w14:paraId="5EB4542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2FA757E" w14:textId="77777777" w:rsidR="00AC4F6F" w:rsidRPr="00F477AF" w:rsidRDefault="00AC4F6F" w:rsidP="00212F3E">
            <w:pPr>
              <w:pStyle w:val="TAL"/>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1D7A2B75" w14:textId="77777777" w:rsidR="00AC4F6F" w:rsidRPr="00F477AF" w:rsidRDefault="00AC4F6F"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1E252" w14:textId="77777777" w:rsidR="00AC4F6F" w:rsidRPr="00F477AF" w:rsidRDefault="00AC4F6F" w:rsidP="00212F3E">
            <w:pPr>
              <w:pStyle w:val="TAL"/>
            </w:pPr>
            <w:r>
              <w:t xml:space="preserve">Application Group profile </w:t>
            </w:r>
            <w:r w:rsidRPr="00A21AF4">
              <w:t>associated with the AC Profile</w:t>
            </w:r>
            <w:r>
              <w:t>, as defined in Table 8.2.11-1</w:t>
            </w:r>
            <w:r w:rsidRPr="00A21AF4">
              <w:t>.</w:t>
            </w:r>
          </w:p>
        </w:tc>
      </w:tr>
      <w:tr w:rsidR="00AC4F6F" w:rsidRPr="00F477AF" w14:paraId="4C25E9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70E543C" w14:textId="77777777" w:rsidR="00AC4F6F" w:rsidRPr="00F477AF" w:rsidRDefault="00AC4F6F" w:rsidP="00212F3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C24E61"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584C7" w14:textId="77777777" w:rsidR="00AC4F6F" w:rsidRDefault="00AC4F6F" w:rsidP="00212F3E">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5E03A035" w14:textId="77777777" w:rsidR="00AC4F6F" w:rsidRPr="00F477AF" w:rsidRDefault="00AC4F6F" w:rsidP="00212F3E">
            <w:pPr>
              <w:pStyle w:val="TAL"/>
            </w:pPr>
            <w:r>
              <w:rPr>
                <w:lang w:eastAsia="zh-CN"/>
              </w:rPr>
              <w:t>When requesting service provisioning for T-EES discovery, if the EEC requires that T-EES must support "EEC executed ACR via T-EES" scenario, then EEC includes only "EEC executed ACR via T-EES" in this IE</w:t>
            </w:r>
          </w:p>
        </w:tc>
      </w:tr>
      <w:tr w:rsidR="00AC4F6F" w:rsidRPr="00F477AF" w14:paraId="51D26F6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58ACB75" w14:textId="77777777" w:rsidR="00AC4F6F" w:rsidRPr="00F477AF" w:rsidRDefault="00AC4F6F" w:rsidP="00212F3E">
            <w:pPr>
              <w:pStyle w:val="TAL"/>
            </w:pPr>
            <w:r>
              <w:rPr>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18AC3C78" w14:textId="77777777" w:rsidR="00AC4F6F" w:rsidRPr="00F477AF" w:rsidRDefault="00AC4F6F" w:rsidP="00212F3E">
            <w:pPr>
              <w:pStyle w:val="TAC"/>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88FD4" w14:textId="77777777" w:rsidR="00AC4F6F" w:rsidRPr="00F477AF" w:rsidRDefault="00AC4F6F" w:rsidP="00212F3E">
            <w:pPr>
              <w:pStyle w:val="TAL"/>
            </w:pPr>
            <w:r>
              <w:rPr>
                <w:lang w:val="en-US" w:eastAsia="ko-KR"/>
              </w:rPr>
              <w:t>The estimated time the UE may reach the Predicted/Expected UE location or EAS service area.</w:t>
            </w:r>
          </w:p>
        </w:tc>
      </w:tr>
      <w:tr w:rsidR="00AC4F6F" w:rsidRPr="00F477AF" w14:paraId="6DC981C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1080BB9" w14:textId="77777777" w:rsidR="00AC4F6F" w:rsidRPr="00F477AF" w:rsidRDefault="00AC4F6F"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CB67B1D" w14:textId="77777777" w:rsidR="00AC4F6F" w:rsidRPr="00F477AF" w:rsidRDefault="00AC4F6F"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E0F9A" w14:textId="77777777" w:rsidR="00AC4F6F" w:rsidRPr="00F477AF" w:rsidRDefault="00AC4F6F" w:rsidP="00212F3E">
            <w:pPr>
              <w:pStyle w:val="TAL"/>
            </w:pPr>
            <w:r w:rsidRPr="00F477AF">
              <w:t>The identifier of the UE (i.e.</w:t>
            </w:r>
            <w:r>
              <w:t>,</w:t>
            </w:r>
            <w:r w:rsidRPr="00F477AF">
              <w:t xml:space="preserve"> GPSI)</w:t>
            </w:r>
          </w:p>
        </w:tc>
      </w:tr>
      <w:tr w:rsidR="00AC4F6F" w:rsidRPr="00F477AF" w14:paraId="7352163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68397DC" w14:textId="77777777" w:rsidR="00AC4F6F" w:rsidRPr="00F477AF" w:rsidRDefault="00AC4F6F" w:rsidP="00212F3E">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165CF87"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74A82" w14:textId="77777777" w:rsidR="00AC4F6F" w:rsidRPr="00F477AF" w:rsidRDefault="00AC4F6F" w:rsidP="00212F3E">
            <w:pPr>
              <w:pStyle w:val="TAL"/>
            </w:pPr>
            <w:r w:rsidRPr="00F477AF">
              <w:t>List of connectivity information for the UE, e.g. PLMN ID, SSID.</w:t>
            </w:r>
          </w:p>
        </w:tc>
      </w:tr>
      <w:tr w:rsidR="00AC4F6F" w:rsidRPr="00F477AF" w14:paraId="060A9EF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F2C517E" w14:textId="77777777" w:rsidR="00AC4F6F" w:rsidRPr="00F477AF" w:rsidRDefault="00AC4F6F"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23F2A1C"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F5E1E" w14:textId="77777777" w:rsidR="00AC4F6F" w:rsidRPr="00F477AF" w:rsidRDefault="00AC4F6F" w:rsidP="00212F3E">
            <w:pPr>
              <w:pStyle w:val="TAL"/>
            </w:pPr>
            <w:r w:rsidRPr="00F477AF">
              <w:t xml:space="preserve">The location information of the UE. The UE location is described in clause 7.3.2. </w:t>
            </w:r>
          </w:p>
        </w:tc>
      </w:tr>
      <w:tr w:rsidR="00AC4F6F" w:rsidRPr="00F477AF" w14:paraId="582D92A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080F2B8" w14:textId="77777777" w:rsidR="00AC4F6F" w:rsidRPr="00F477AF" w:rsidRDefault="00AC4F6F" w:rsidP="00212F3E">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4DEC7541" w14:textId="77777777" w:rsidR="00AC4F6F" w:rsidRPr="00F477AF" w:rsidRDefault="00AC4F6F" w:rsidP="00212F3E">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B147C" w14:textId="77777777" w:rsidR="00AC4F6F" w:rsidRPr="00F477AF" w:rsidRDefault="00AC4F6F" w:rsidP="00212F3E">
            <w:pPr>
              <w:pStyle w:val="TAL"/>
            </w:pPr>
            <w:r w:rsidRPr="00D020E1">
              <w:t xml:space="preserve">The list of </w:t>
            </w:r>
            <w:r w:rsidRPr="00D6728F">
              <w:t>EEC preferred ECSPs that provide the EES</w:t>
            </w:r>
            <w:r w:rsidRPr="00D020E1">
              <w:t>.</w:t>
            </w:r>
          </w:p>
        </w:tc>
      </w:tr>
      <w:tr w:rsidR="005C403A" w:rsidRPr="00F477AF" w14:paraId="7DDAD5E1" w14:textId="77777777" w:rsidTr="00212F3E">
        <w:trPr>
          <w:jc w:val="center"/>
          <w:ins w:id="33" w:author="[Ericsson] Wenliang Xu SA6#62" w:date="2024-07-31T12:04:00Z"/>
        </w:trPr>
        <w:tc>
          <w:tcPr>
            <w:tcW w:w="2880" w:type="dxa"/>
            <w:tcBorders>
              <w:top w:val="single" w:sz="4" w:space="0" w:color="000000"/>
              <w:left w:val="single" w:sz="4" w:space="0" w:color="000000"/>
              <w:bottom w:val="single" w:sz="4" w:space="0" w:color="000000"/>
            </w:tcBorders>
            <w:shd w:val="clear" w:color="auto" w:fill="auto"/>
          </w:tcPr>
          <w:p w14:paraId="70A3E6E1" w14:textId="3C373368" w:rsidR="005C403A" w:rsidRPr="00D020E1" w:rsidRDefault="005C403A" w:rsidP="005C403A">
            <w:pPr>
              <w:pStyle w:val="TAL"/>
              <w:rPr>
                <w:ins w:id="34" w:author="[Ericsson] Wenliang Xu SA6#62" w:date="2024-07-31T12:04:00Z"/>
              </w:rPr>
            </w:pPr>
            <w:ins w:id="35" w:author="[Ericsson] Wenliang Xu SA6#60" w:date="2024-04-07T13:21: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5ADD432B" w14:textId="2CBBFD5E" w:rsidR="005C403A" w:rsidRPr="00D020E1" w:rsidRDefault="005C403A" w:rsidP="005C403A">
            <w:pPr>
              <w:pStyle w:val="TAC"/>
              <w:rPr>
                <w:ins w:id="36" w:author="[Ericsson] Wenliang Xu SA6#62" w:date="2024-07-31T12:04:00Z"/>
              </w:rPr>
            </w:pPr>
            <w:ins w:id="37" w:author="[Ericsson] Wenliang Xu SA6#60" w:date="2024-04-07T13: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6A528" w14:textId="42F3B7CB" w:rsidR="005C403A" w:rsidRPr="00D020E1" w:rsidRDefault="005C403A" w:rsidP="005C403A">
            <w:pPr>
              <w:pStyle w:val="TAL"/>
              <w:rPr>
                <w:ins w:id="38" w:author="[Ericsson] Wenliang Xu SA6#62" w:date="2024-07-31T12:04:00Z"/>
              </w:rPr>
            </w:pPr>
            <w:ins w:id="39" w:author="[Ericsson] Wenliang Xu SA6#60" w:date="2024-04-07T13:21: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5C403A" w:rsidRPr="00F477AF" w14:paraId="7ADEBB1E"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6077BF" w14:textId="77777777" w:rsidR="005C403A" w:rsidRPr="00D020E1" w:rsidRDefault="005C403A" w:rsidP="005C403A">
            <w:pPr>
              <w:pStyle w:val="TAN"/>
            </w:pPr>
            <w:r w:rsidRPr="00F218DB">
              <w:t>NOTE:</w:t>
            </w:r>
            <w:r>
              <w:tab/>
            </w:r>
            <w:r w:rsidRPr="00F218DB">
              <w:t>Only one of AC Profile(s) or Application information shall be provided.</w:t>
            </w:r>
          </w:p>
        </w:tc>
      </w:tr>
      <w:bookmarkEnd w:id="32"/>
    </w:tbl>
    <w:p w14:paraId="38A8577E" w14:textId="77777777" w:rsidR="00D04C13" w:rsidRPr="009408EB" w:rsidRDefault="00D04C13" w:rsidP="00D04C13"/>
    <w:p w14:paraId="2D314C6C" w14:textId="77777777" w:rsidR="00D04C13" w:rsidRPr="00AB1260" w:rsidRDefault="00D04C13" w:rsidP="00D04C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A3CD778" w14:textId="77777777" w:rsidR="00E0452A" w:rsidRPr="00F477AF" w:rsidRDefault="00E0452A" w:rsidP="00E0452A">
      <w:pPr>
        <w:pStyle w:val="Heading4"/>
      </w:pPr>
      <w:bookmarkStart w:id="40" w:name="_Toc169796468"/>
      <w:bookmarkStart w:id="41" w:name="_Toc163051859"/>
      <w:r w:rsidRPr="00F477AF">
        <w:t>8.5.2.2</w:t>
      </w:r>
      <w:r w:rsidRPr="00F477AF">
        <w:tab/>
        <w:t>Request-response model</w:t>
      </w:r>
      <w:bookmarkEnd w:id="40"/>
    </w:p>
    <w:p w14:paraId="0B23021F" w14:textId="77777777" w:rsidR="00E0452A" w:rsidRPr="00F477AF" w:rsidRDefault="00E0452A" w:rsidP="00E0452A">
      <w:r w:rsidRPr="00F477AF">
        <w:t>Pre-conditions:</w:t>
      </w:r>
    </w:p>
    <w:p w14:paraId="5915058D" w14:textId="77777777" w:rsidR="00E0452A" w:rsidRPr="00F477AF" w:rsidRDefault="00E0452A" w:rsidP="00E0452A">
      <w:pPr>
        <w:pStyle w:val="B1"/>
      </w:pPr>
      <w:r w:rsidRPr="00F477AF">
        <w:t>1.</w:t>
      </w:r>
      <w:r w:rsidRPr="00F477AF">
        <w:tab/>
        <w:t>The EEC has received information (e.g. URI, IP address) related to the EES;</w:t>
      </w:r>
    </w:p>
    <w:p w14:paraId="1682C519" w14:textId="77777777" w:rsidR="00E0452A" w:rsidRPr="00F477AF" w:rsidRDefault="00E0452A" w:rsidP="00E0452A">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1CFFF83" w14:textId="77777777" w:rsidR="00E0452A" w:rsidRPr="00F477AF" w:rsidRDefault="00E0452A" w:rsidP="00E0452A">
      <w:pPr>
        <w:pStyle w:val="B1"/>
      </w:pPr>
      <w:r w:rsidRPr="00F477AF">
        <w:rPr>
          <w:lang w:eastAsia="ko-KR"/>
        </w:rPr>
        <w:t>3.</w:t>
      </w:r>
      <w:r w:rsidRPr="00F477AF">
        <w:rPr>
          <w:lang w:eastAsia="ko-KR"/>
        </w:rPr>
        <w:tab/>
        <w:t>The EES is configured with ECSP's policy for EAS discovery.</w:t>
      </w:r>
    </w:p>
    <w:p w14:paraId="138A1D9C" w14:textId="77777777" w:rsidR="00E0452A" w:rsidRPr="00F477AF" w:rsidRDefault="00E0452A" w:rsidP="00E0452A">
      <w:pPr>
        <w:pStyle w:val="NO"/>
        <w:rPr>
          <w:lang w:eastAsia="ko-KR"/>
        </w:rPr>
      </w:pPr>
      <w:r w:rsidRPr="00F477AF">
        <w:rPr>
          <w:lang w:eastAsia="ko-KR"/>
        </w:rPr>
        <w:t>NOTE 1:</w:t>
      </w:r>
      <w:r w:rsidRPr="00F477AF">
        <w:rPr>
          <w:lang w:eastAsia="ko-KR"/>
        </w:rPr>
        <w:tab/>
        <w:t>Details of ECSP's policy are out of scope.</w:t>
      </w:r>
    </w:p>
    <w:p w14:paraId="349E950E" w14:textId="77777777" w:rsidR="00E0452A" w:rsidRPr="00F477AF" w:rsidRDefault="00E0452A" w:rsidP="00E0452A">
      <w:pPr>
        <w:pStyle w:val="TH"/>
      </w:pPr>
      <w:r w:rsidRPr="00F477AF">
        <w:object w:dxaOrig="5761" w:dyaOrig="3810" w14:anchorId="07E86A26">
          <v:shape id="_x0000_i1027" type="#_x0000_t75" style="width:4in;height:189.75pt" o:ole="">
            <v:imagedata r:id="rId16" o:title=""/>
          </v:shape>
          <o:OLEObject Type="Embed" ProgID="Visio.Drawing.11" ShapeID="_x0000_i1027" DrawAspect="Content" ObjectID="_1785008150" r:id="rId17"/>
        </w:object>
      </w:r>
    </w:p>
    <w:p w14:paraId="42C91A72" w14:textId="77777777" w:rsidR="00E0452A" w:rsidRPr="00F477AF" w:rsidRDefault="00E0452A" w:rsidP="00E0452A">
      <w:pPr>
        <w:pStyle w:val="TF"/>
      </w:pPr>
      <w:r w:rsidRPr="00F477AF">
        <w:t>Figure 8.5.2.2-1: EAS Discovery procedure</w:t>
      </w:r>
    </w:p>
    <w:p w14:paraId="38085185" w14:textId="4FFACCC4" w:rsidR="00E0452A" w:rsidRPr="00F477AF" w:rsidRDefault="00E0452A" w:rsidP="00E0452A">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E0452A">
        <w:rPr>
          <w:lang w:eastAsia="ko-KR"/>
        </w:rPr>
        <w:t xml:space="preserve"> </w:t>
      </w:r>
      <w:ins w:id="42" w:author="[Ericsson] Wenliang Xu SA6#60" w:date="2024-04-07T13:26:00Z">
        <w:r>
          <w:rPr>
            <w:lang w:eastAsia="ko-KR"/>
          </w:rPr>
          <w:t>If an e2e tunnel is used in the UE for the application</w:t>
        </w:r>
      </w:ins>
      <w:ins w:id="43" w:author="[Ericsson] Wenliang Xu SA6#62" w:date="2024-08-05T14:52:00Z">
        <w:r w:rsidR="00DB508F" w:rsidRPr="00A22C7B">
          <w:rPr>
            <w:lang w:eastAsia="ko-KR"/>
          </w:rPr>
          <w:t xml:space="preserve"> </w:t>
        </w:r>
        <w:r w:rsidR="00DB508F">
          <w:rPr>
            <w:lang w:eastAsia="ko-KR"/>
          </w:rPr>
          <w:t xml:space="preserve">and if the tunnel service provider and the ECSP are from the same </w:t>
        </w:r>
        <w:r w:rsidR="00DB508F" w:rsidRPr="00C62C82">
          <w:rPr>
            <w:lang w:eastAsia="ko-KR"/>
          </w:rPr>
          <w:t>organization</w:t>
        </w:r>
      </w:ins>
      <w:ins w:id="44" w:author="[Ericsson] Wenliang Xu SA6#60" w:date="2024-04-07T13:26:00Z">
        <w:r>
          <w:rPr>
            <w:lang w:eastAsia="ko-KR"/>
          </w:rPr>
          <w:t>, then the EEC provides also the tunnel information to the EES.</w:t>
        </w:r>
      </w:ins>
    </w:p>
    <w:p w14:paraId="322C2772" w14:textId="77777777" w:rsidR="00E0452A" w:rsidRDefault="00E0452A" w:rsidP="00E0452A">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62F208DE" w14:textId="77777777" w:rsidR="00E0452A" w:rsidRDefault="00E0452A" w:rsidP="00E0452A">
      <w:pPr>
        <w:pStyle w:val="B1"/>
        <w:ind w:firstLine="0"/>
        <w:rPr>
          <w:lang w:eastAsia="ko-KR"/>
        </w:rPr>
      </w:pPr>
      <w:r>
        <w:rPr>
          <w:lang w:eastAsia="ko-KR"/>
        </w:rPr>
        <w:t>When the bundle EAS information is provided, then;</w:t>
      </w:r>
    </w:p>
    <w:p w14:paraId="7A4B1F49" w14:textId="77777777" w:rsidR="00E0452A" w:rsidRPr="00684832" w:rsidRDefault="00E0452A" w:rsidP="00E0452A">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EFC3047" w14:textId="77777777" w:rsidR="00E0452A" w:rsidRPr="00684832" w:rsidRDefault="00E0452A" w:rsidP="00E0452A">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BD4D7E8" w14:textId="77777777" w:rsidR="00E0452A" w:rsidRDefault="00E0452A" w:rsidP="00E0452A">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F6B9707" w14:textId="77777777" w:rsidR="00E0452A" w:rsidRDefault="00E0452A" w:rsidP="00E0452A">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6D8DC6C6" w14:textId="77777777" w:rsidR="00E0452A" w:rsidRPr="00F477AF" w:rsidRDefault="00E0452A" w:rsidP="00E0452A">
      <w:pPr>
        <w:pStyle w:val="EditorsNote"/>
        <w:rPr>
          <w:lang w:eastAsia="ko-KR"/>
        </w:rPr>
      </w:pPr>
      <w:r w:rsidRPr="00CB6742">
        <w:rPr>
          <w:lang w:eastAsia="ko-KR"/>
        </w:rPr>
        <w:t>Editor's Note: Whether and how the EES can obtain the EAS deployment time (from ADAES) is FFS</w:t>
      </w:r>
    </w:p>
    <w:p w14:paraId="730F94F6" w14:textId="77777777" w:rsidR="00E0452A" w:rsidRPr="00F477AF" w:rsidRDefault="00E0452A" w:rsidP="00E0452A">
      <w:pPr>
        <w:pStyle w:val="B1"/>
        <w:rPr>
          <w:lang w:eastAsia="ko-KR"/>
        </w:rPr>
      </w:pPr>
      <w:r w:rsidRPr="00F477AF">
        <w:rPr>
          <w:lang w:eastAsia="ko-KR"/>
        </w:rPr>
        <w:tab/>
        <w:t>When EAS discovery filters are not provided, then:</w:t>
      </w:r>
    </w:p>
    <w:p w14:paraId="37D28519" w14:textId="77777777" w:rsidR="00E0452A" w:rsidRPr="00F477AF" w:rsidRDefault="00E0452A" w:rsidP="00E0452A">
      <w:pPr>
        <w:pStyle w:val="B2"/>
        <w:rPr>
          <w:lang w:eastAsia="ko-KR"/>
        </w:rPr>
      </w:pPr>
      <w:r w:rsidRPr="00F477AF">
        <w:rPr>
          <w:lang w:eastAsia="ko-KR"/>
        </w:rPr>
        <w:lastRenderedPageBreak/>
        <w:t>-</w:t>
      </w:r>
      <w:r w:rsidRPr="00F477AF">
        <w:rPr>
          <w:lang w:eastAsia="ko-KR"/>
        </w:rPr>
        <w:tab/>
        <w:t>if available, the EES identifies the EAS(s) based on the UE-specific service information at the EES and the UE location;</w:t>
      </w:r>
    </w:p>
    <w:p w14:paraId="2248E0EF" w14:textId="77777777" w:rsidR="00E0452A" w:rsidRPr="00F477AF" w:rsidRDefault="00E0452A" w:rsidP="00E0452A">
      <w:pPr>
        <w:pStyle w:val="B2"/>
        <w:rPr>
          <w:lang w:eastAsia="ko-KR"/>
        </w:rPr>
      </w:pPr>
      <w:r w:rsidRPr="00F477AF">
        <w:rPr>
          <w:lang w:eastAsia="ko-KR"/>
        </w:rPr>
        <w:t>-</w:t>
      </w:r>
      <w:r w:rsidRPr="00F477AF">
        <w:rPr>
          <w:lang w:eastAsia="ko-KR"/>
        </w:rPr>
        <w:tab/>
        <w:t>EES identifies the EAS(s) by applying the ECSP policy (e.g. based only on the UE location);</w:t>
      </w:r>
    </w:p>
    <w:p w14:paraId="60E9E3EC" w14:textId="77777777" w:rsidR="00E0452A" w:rsidRDefault="00E0452A" w:rsidP="00E0452A">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07D9D04B" w14:textId="77777777" w:rsidR="00E0452A" w:rsidRDefault="00E0452A" w:rsidP="00E0452A">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A1894E1" w14:textId="77777777" w:rsidR="00E0452A" w:rsidRDefault="00E0452A" w:rsidP="00E0452A">
      <w:pPr>
        <w:pStyle w:val="B2"/>
      </w:pPr>
      <w:r>
        <w:t>-</w:t>
      </w:r>
      <w:r>
        <w:tab/>
        <w:t xml:space="preserve">available at the EES, then the EES provides information of that EAS as result for EAS discovery. </w:t>
      </w:r>
    </w:p>
    <w:p w14:paraId="2C144817" w14:textId="77777777" w:rsidR="00E0452A" w:rsidRDefault="00E0452A" w:rsidP="00E0452A">
      <w:pPr>
        <w:pStyle w:val="B2"/>
        <w:ind w:firstLine="0"/>
      </w:pPr>
      <w:r w:rsidRPr="00F22BFC">
        <w:t>Furthermore,</w:t>
      </w:r>
      <w:r>
        <w:t xml:space="preserve"> if the E2E response time is received:</w:t>
      </w:r>
    </w:p>
    <w:p w14:paraId="211E77B8" w14:textId="77777777" w:rsidR="00E0452A" w:rsidRDefault="00E0452A" w:rsidP="00E0452A">
      <w:pPr>
        <w:pStyle w:val="B2"/>
        <w:numPr>
          <w:ilvl w:val="2"/>
          <w:numId w:val="10"/>
        </w:numPr>
      </w:pPr>
      <w:bookmarkStart w:id="45" w:name="MCCQCTEMPBM_00000032"/>
      <w:r>
        <w:t>when the UE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184C8A">
        <w:t xml:space="preserve"> </w:t>
      </w:r>
    </w:p>
    <w:p w14:paraId="28E38DC2" w14:textId="77777777" w:rsidR="00E0452A" w:rsidRDefault="00E0452A" w:rsidP="00E0452A">
      <w:pPr>
        <w:pStyle w:val="B2"/>
        <w:numPr>
          <w:ilvl w:val="2"/>
          <w:numId w:val="10"/>
        </w:numPr>
      </w:pPr>
      <w:bookmarkStart w:id="46" w:name="MCCQCTEMPBM_00000033"/>
      <w:bookmarkEnd w:id="45"/>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46"/>
    <w:p w14:paraId="3CC222FE" w14:textId="77777777" w:rsidR="00E0452A" w:rsidRPr="007E1D35" w:rsidRDefault="00E0452A" w:rsidP="00E0452A">
      <w:pPr>
        <w:pStyle w:val="NO"/>
        <w:ind w:left="1418"/>
      </w:pPr>
      <w:r w:rsidRPr="00184C8A">
        <w:t>NOTE</w:t>
      </w:r>
      <w:r>
        <w:t> 2</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7EC54A1A" w14:textId="77777777" w:rsidR="00E0452A" w:rsidRPr="007E1D35" w:rsidRDefault="00E0452A" w:rsidP="00E0452A">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1B8D3DC" w14:textId="77777777" w:rsidR="00E0452A" w:rsidRDefault="00E0452A" w:rsidP="00E0452A">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AA4880C" w14:textId="77777777" w:rsidR="00E0452A" w:rsidRDefault="00E0452A" w:rsidP="00E0452A">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75040834" w14:textId="77777777" w:rsidR="00E0452A" w:rsidRDefault="00E0452A" w:rsidP="00E0452A">
      <w:pPr>
        <w:pStyle w:val="B1"/>
        <w:ind w:hanging="1"/>
      </w:pPr>
      <w:r>
        <w:t xml:space="preserve">When the </w:t>
      </w:r>
      <w:r w:rsidRPr="008752BA">
        <w:t>ECS-ER</w:t>
      </w:r>
      <w:r>
        <w:t xml:space="preserve"> is available, then </w:t>
      </w:r>
    </w:p>
    <w:p w14:paraId="36BB968C" w14:textId="77777777" w:rsidR="00E0452A" w:rsidRDefault="00E0452A" w:rsidP="00E0452A">
      <w:pPr>
        <w:pStyle w:val="B1"/>
      </w:pPr>
      <w:r>
        <w:t xml:space="preserve">if E2E response time is received, </w:t>
      </w:r>
    </w:p>
    <w:p w14:paraId="558B42D0" w14:textId="77777777" w:rsidR="00E0452A" w:rsidRDefault="00E0452A" w:rsidP="00E0452A">
      <w:pPr>
        <w:pStyle w:val="B2"/>
      </w:pPr>
      <w:r>
        <w:t>-</w:t>
      </w:r>
      <w:r>
        <w:tab/>
        <w:t>If the UE is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184C8A">
        <w:t xml:space="preserve"> </w:t>
      </w:r>
    </w:p>
    <w:p w14:paraId="5A8F0A1D" w14:textId="77777777" w:rsidR="00E0452A" w:rsidRPr="001D5514" w:rsidRDefault="00E0452A" w:rsidP="00E0452A">
      <w:pPr>
        <w:pStyle w:val="B2"/>
      </w:pPr>
      <w:r>
        <w:t>-</w:t>
      </w:r>
      <w:r>
        <w:tab/>
        <w:t xml:space="preserve">otherwise, </w:t>
      </w:r>
      <w:r w:rsidRPr="006167BE">
        <w:t>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the response time of the candidate EAS(s), the response time of available common EASs in other EDNs and the inter-EAS communication latency. If </w:t>
      </w:r>
      <w:r w:rsidRPr="001D5514">
        <w:lastRenderedPageBreak/>
        <w:t>the E2E response time cannot be satisfied, the EES will respond the EEC in step 3 indicating such a rejection reason; otherwise, the EES selects a candidate EAS and interacts with the ECS-ER to store it as common EAS as described in clause 8.20.2.3.</w:t>
      </w:r>
    </w:p>
    <w:p w14:paraId="3C83F199" w14:textId="77777777" w:rsidR="00E0452A" w:rsidRDefault="00E0452A" w:rsidP="00E0452A">
      <w:pPr>
        <w:pStyle w:val="NO"/>
      </w:pPr>
      <w:r w:rsidRPr="001D5514">
        <w:t>NOTE</w:t>
      </w:r>
      <w:r>
        <w:t> 5</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2CD8461C" w14:textId="77777777" w:rsidR="00E0452A" w:rsidRDefault="00E0452A" w:rsidP="00E0452A">
      <w:pPr>
        <w:pStyle w:val="B1"/>
        <w:ind w:hanging="1"/>
      </w:pPr>
      <w:r>
        <w:t xml:space="preserve">If E2E response time is not received and common EAS is not available,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00067D9D" w14:textId="77777777" w:rsidR="00E0452A" w:rsidRPr="00F477AF" w:rsidRDefault="00E0452A" w:rsidP="00E0452A">
      <w:pPr>
        <w:pStyle w:val="NO"/>
      </w:pPr>
      <w:r w:rsidRPr="00F477AF">
        <w:t xml:space="preserve">NOTE </w:t>
      </w:r>
      <w:r>
        <w:t>6</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140D908F" w14:textId="77777777" w:rsidR="00E0452A" w:rsidRPr="00F477AF" w:rsidRDefault="00E0452A" w:rsidP="00E0452A">
      <w:pPr>
        <w:pStyle w:val="NO"/>
        <w:rPr>
          <w:lang w:eastAsia="ko-KR"/>
        </w:rPr>
      </w:pPr>
      <w:r w:rsidRPr="00F477AF">
        <w:t xml:space="preserve">NOTE </w:t>
      </w:r>
      <w:r>
        <w:t>7</w:t>
      </w:r>
      <w:r w:rsidRPr="00F477AF">
        <w:t>:</w:t>
      </w:r>
      <w:r w:rsidRPr="00F477AF">
        <w:tab/>
        <w:t>Both steps are evaluated prior to sending a response.</w:t>
      </w:r>
    </w:p>
    <w:p w14:paraId="676F6AFB" w14:textId="77777777" w:rsidR="00E0452A" w:rsidRDefault="00E0452A" w:rsidP="00E0452A">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8680D0C" w14:textId="77777777" w:rsidR="00E0452A" w:rsidRDefault="00E0452A" w:rsidP="00E0452A">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0AC96246" w14:textId="77777777" w:rsidR="00E0452A" w:rsidRDefault="00E0452A" w:rsidP="00E0452A">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ACBD3E5" w14:textId="77777777" w:rsidR="00E0452A" w:rsidRPr="00B9226B" w:rsidRDefault="00E0452A" w:rsidP="00E0452A">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88CE870" w14:textId="77777777" w:rsidR="00E0452A" w:rsidRDefault="00E0452A" w:rsidP="00E0452A">
      <w:pPr>
        <w:pStyle w:val="NO"/>
        <w:rPr>
          <w:ins w:id="47" w:author="[Ericsson] Wenliang Xu SA6#62" w:date="2024-07-31T12:05:00Z"/>
        </w:rPr>
      </w:pPr>
      <w:r>
        <w:t>NOTE 8:</w:t>
      </w:r>
      <w:r>
        <w:tab/>
        <w:t>Without EAS selection request indication, the EES handling is as per R17 procedure.</w:t>
      </w:r>
    </w:p>
    <w:p w14:paraId="5526C511" w14:textId="483EB4A8" w:rsidR="005C2E6B" w:rsidRPr="00F477AF" w:rsidRDefault="005C2E6B" w:rsidP="005C2E6B">
      <w:pPr>
        <w:pStyle w:val="B1"/>
        <w:ind w:firstLine="0"/>
        <w:rPr>
          <w:lang w:eastAsia="ko-KR"/>
        </w:rPr>
      </w:pPr>
      <w:ins w:id="48" w:author="[Ericsson] Wenliang Xu SA6#60" w:date="2024-04-07T13:26:00Z">
        <w:r>
          <w:rPr>
            <w:lang w:eastAsia="ko-KR"/>
          </w:rPr>
          <w:t>If the tunnel information is received, the EES additionally takes it into consideration in identifying EAS(s). If no tunnel information is received, the EES checks whether N6/</w:t>
        </w:r>
        <w:proofErr w:type="spellStart"/>
        <w:r>
          <w:rPr>
            <w:lang w:eastAsia="ko-KR"/>
          </w:rPr>
          <w:t>SGi</w:t>
        </w:r>
        <w:proofErr w:type="spellEnd"/>
        <w:r>
          <w:rPr>
            <w:lang w:eastAsia="ko-KR"/>
          </w:rPr>
          <w:t xml:space="preserve"> tunnel is used. If N6/</w:t>
        </w:r>
        <w:proofErr w:type="spellStart"/>
        <w:r>
          <w:rPr>
            <w:lang w:eastAsia="ko-KR"/>
          </w:rPr>
          <w:t>SGi</w:t>
        </w:r>
        <w:proofErr w:type="spellEnd"/>
        <w:r>
          <w:rPr>
            <w:lang w:eastAsia="ko-KR"/>
          </w:rPr>
          <w:t xml:space="preserve"> tunnel (e.g. L2TP) is used by 3GPP core network, the EES additionally takes the obtained tunnel information from 3GPP core network into consideration in identifying EAS(s). For instance, the IP address(es) of identified EAS(s) needs to be topologically close to the IP address of the tunnel server.</w:t>
        </w:r>
      </w:ins>
    </w:p>
    <w:p w14:paraId="40BDC80F" w14:textId="77777777" w:rsidR="00E0452A" w:rsidRPr="00F477AF" w:rsidRDefault="00E0452A" w:rsidP="00E0452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BB0CA34" w14:textId="77777777" w:rsidR="00E0452A" w:rsidRDefault="00E0452A" w:rsidP="00E0452A">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84A162A" w14:textId="77777777" w:rsidR="00E0452A" w:rsidRPr="00F477AF" w:rsidRDefault="00E0452A" w:rsidP="00E0452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D412AF7" w14:textId="77777777" w:rsidR="00E0452A" w:rsidRPr="00F477AF" w:rsidRDefault="00E0452A" w:rsidP="00E0452A">
      <w:pPr>
        <w:pStyle w:val="B1"/>
        <w:ind w:hanging="1"/>
      </w:pPr>
      <w:r w:rsidRPr="00F477AF">
        <w:lastRenderedPageBreak/>
        <w:t>If the EEC is not registered with the EES, and ECSP policy requires the EEC to perform EEC registration prior to EAS discovery, the EES shall include an appropriate failure cause in the EAS discovery response indicating that EEC registration is required.</w:t>
      </w:r>
    </w:p>
    <w:p w14:paraId="381A1A2D" w14:textId="77777777" w:rsidR="00E0452A" w:rsidRPr="00F477AF" w:rsidRDefault="00E0452A" w:rsidP="00E0452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C6AFF05" w14:textId="77777777" w:rsidR="00E0452A" w:rsidRPr="00F477AF" w:rsidRDefault="00E0452A" w:rsidP="00E0452A">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FC65862" w14:textId="77777777" w:rsidR="00E0452A" w:rsidRDefault="00E0452A" w:rsidP="00E0452A">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7395ADA" w14:textId="77777777" w:rsidR="00E0452A" w:rsidRPr="00F477AF" w:rsidRDefault="00E0452A" w:rsidP="00E0452A">
      <w:pPr>
        <w:pStyle w:val="NO"/>
      </w:pPr>
      <w:r w:rsidRPr="00F477AF">
        <w:t>NOTE</w:t>
      </w:r>
      <w:r>
        <w:t> 9</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E5F4052" w14:textId="77777777" w:rsidR="00E0452A" w:rsidRPr="00F477AF" w:rsidRDefault="00E0452A" w:rsidP="00E0452A">
      <w:pPr>
        <w:pStyle w:val="NO"/>
      </w:pPr>
      <w:r w:rsidRPr="00F477AF">
        <w:t>NOTE</w:t>
      </w:r>
      <w:r>
        <w:t> 10</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73395E8" w14:textId="77777777" w:rsidR="00E0452A" w:rsidRPr="00F477AF" w:rsidRDefault="00E0452A" w:rsidP="00E0452A">
      <w:pPr>
        <w:pStyle w:val="NO"/>
      </w:pPr>
      <w:r w:rsidRPr="00F477AF">
        <w:t>NOTE</w:t>
      </w:r>
      <w:r>
        <w:t> 11</w:t>
      </w:r>
      <w:r w:rsidRPr="00F477AF">
        <w:t>:</w:t>
      </w:r>
      <w:r w:rsidRPr="00F477AF">
        <w:tab/>
        <w:t>The EEC can use the EAS information provided by the discovery procedure to perform service continuity planning, for example when ultra-low latency ACR is required.</w:t>
      </w:r>
    </w:p>
    <w:p w14:paraId="010AB289" w14:textId="77777777" w:rsidR="00E0452A" w:rsidRPr="00F477AF" w:rsidRDefault="00E0452A" w:rsidP="00E0452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126FEFAA" w14:textId="77777777" w:rsidR="00E0452A" w:rsidRDefault="00E0452A" w:rsidP="00E0452A">
      <w:pPr>
        <w:pStyle w:val="NO"/>
      </w:pPr>
      <w:r>
        <w:t>NOTE 12:</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6FD96F80"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9" w:name="_Toc155356371"/>
      <w:bookmarkStart w:id="50" w:name="_Toc145674520"/>
      <w:bookmarkEnd w:id="11"/>
      <w:bookmarkEnd w:id="12"/>
      <w:bookmarkEnd w:id="13"/>
      <w:bookmarkEnd w:id="4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CAD4CA0" w14:textId="77777777" w:rsidR="0059244E" w:rsidRPr="00F477AF" w:rsidRDefault="0059244E" w:rsidP="0059244E">
      <w:pPr>
        <w:pStyle w:val="Heading4"/>
      </w:pPr>
      <w:bookmarkStart w:id="51" w:name="_Toc169796477"/>
      <w:bookmarkStart w:id="52" w:name="_Toc163051868"/>
      <w:r w:rsidRPr="00F477AF">
        <w:t>8.5.3.2</w:t>
      </w:r>
      <w:r w:rsidRPr="00F477AF">
        <w:tab/>
        <w:t>EAS discovery request</w:t>
      </w:r>
      <w:bookmarkEnd w:id="51"/>
    </w:p>
    <w:p w14:paraId="0F61585D" w14:textId="77777777" w:rsidR="0059244E" w:rsidRPr="00F477AF" w:rsidRDefault="0059244E" w:rsidP="0059244E">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487B124" w14:textId="77777777" w:rsidR="0059244E" w:rsidRPr="00F477AF" w:rsidRDefault="0059244E" w:rsidP="0059244E">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59244E" w:rsidRPr="00F477AF" w14:paraId="63D7AD2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4A38541" w14:textId="77777777" w:rsidR="0059244E" w:rsidRPr="00F477AF" w:rsidRDefault="0059244E"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3BB38E" w14:textId="77777777" w:rsidR="0059244E" w:rsidRPr="00F477AF" w:rsidRDefault="0059244E"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4171D" w14:textId="77777777" w:rsidR="0059244E" w:rsidRPr="00F477AF" w:rsidRDefault="0059244E" w:rsidP="00212F3E">
            <w:pPr>
              <w:pStyle w:val="TAH"/>
            </w:pPr>
            <w:r w:rsidRPr="00F477AF">
              <w:t>Description</w:t>
            </w:r>
          </w:p>
        </w:tc>
      </w:tr>
      <w:tr w:rsidR="0059244E" w:rsidRPr="00F477AF" w14:paraId="33950E8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41A36B6" w14:textId="77777777" w:rsidR="0059244E" w:rsidRPr="00F477AF" w:rsidRDefault="0059244E" w:rsidP="00212F3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CB1CEE3" w14:textId="77777777" w:rsidR="0059244E" w:rsidRPr="00F477AF" w:rsidRDefault="0059244E"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AD473" w14:textId="77777777" w:rsidR="0059244E" w:rsidRPr="00F477AF" w:rsidRDefault="0059244E" w:rsidP="00212F3E">
            <w:pPr>
              <w:pStyle w:val="TAL"/>
            </w:pPr>
            <w:r w:rsidRPr="00F477AF">
              <w:t>The ID of the requestor (e.g. EECID)</w:t>
            </w:r>
          </w:p>
        </w:tc>
      </w:tr>
      <w:tr w:rsidR="0059244E" w:rsidRPr="00F477AF" w14:paraId="382327F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5B2735" w14:textId="77777777" w:rsidR="0059244E" w:rsidRPr="00F477AF" w:rsidRDefault="0059244E"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BFC181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5CDC0" w14:textId="77777777" w:rsidR="0059244E" w:rsidRPr="00F477AF" w:rsidRDefault="0059244E" w:rsidP="00212F3E">
            <w:pPr>
              <w:pStyle w:val="TAL"/>
            </w:pPr>
            <w:r w:rsidRPr="00F477AF">
              <w:t>The identifier of the UE (i.e.</w:t>
            </w:r>
            <w:r>
              <w:t>,</w:t>
            </w:r>
            <w:r w:rsidRPr="00F477AF">
              <w:t xml:space="preserve"> GPSI)</w:t>
            </w:r>
          </w:p>
        </w:tc>
      </w:tr>
      <w:tr w:rsidR="0059244E" w:rsidRPr="00F477AF" w14:paraId="690C99B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7C07004" w14:textId="77777777" w:rsidR="0059244E" w:rsidRPr="00F477AF" w:rsidRDefault="0059244E" w:rsidP="00212F3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C962204" w14:textId="77777777" w:rsidR="0059244E" w:rsidRPr="00F477AF" w:rsidRDefault="0059244E"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3E81E" w14:textId="77777777" w:rsidR="0059244E" w:rsidRPr="00F477AF" w:rsidRDefault="0059244E" w:rsidP="00212F3E">
            <w:pPr>
              <w:pStyle w:val="TAL"/>
            </w:pPr>
            <w:r w:rsidRPr="00F477AF">
              <w:rPr>
                <w:rFonts w:cs="Arial"/>
              </w:rPr>
              <w:t>Security credentials resulting from a successful authorization for the edge computing service.</w:t>
            </w:r>
          </w:p>
        </w:tc>
      </w:tr>
      <w:tr w:rsidR="0059244E" w:rsidRPr="00F477AF" w14:paraId="37607F5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371107E" w14:textId="77777777" w:rsidR="0059244E" w:rsidRPr="00F477AF" w:rsidRDefault="0059244E" w:rsidP="00212F3E">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392688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1943B" w14:textId="77777777" w:rsidR="0059244E" w:rsidRPr="00F477AF" w:rsidRDefault="0059244E" w:rsidP="00212F3E">
            <w:pPr>
              <w:pStyle w:val="TAL"/>
            </w:pPr>
            <w:r w:rsidRPr="00F477AF">
              <w:t xml:space="preserve">Set of characteristics to determine required EASs, as detailed in Table 8.5.3.2-2. </w:t>
            </w:r>
          </w:p>
        </w:tc>
      </w:tr>
      <w:tr w:rsidR="0059244E" w:rsidRPr="00F477AF" w14:paraId="7933F24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C00FEC6" w14:textId="77777777" w:rsidR="0059244E" w:rsidRPr="00F477AF" w:rsidRDefault="0059244E"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3ABC30"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23123" w14:textId="77777777" w:rsidR="0059244E" w:rsidRPr="00F477AF" w:rsidRDefault="0059244E" w:rsidP="00212F3E">
            <w:pPr>
              <w:pStyle w:val="TAL"/>
            </w:pPr>
            <w:r w:rsidRPr="00F477AF">
              <w:t xml:space="preserve">The location information of the UE. The UE location is described in clause 7.3.2. </w:t>
            </w:r>
          </w:p>
        </w:tc>
      </w:tr>
      <w:tr w:rsidR="0059244E" w:rsidRPr="00F477AF" w14:paraId="1630987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E2F459" w14:textId="77777777" w:rsidR="0059244E" w:rsidRPr="00F477AF" w:rsidRDefault="0059244E" w:rsidP="00212F3E">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15C4D0BA" w14:textId="77777777" w:rsidR="0059244E" w:rsidRPr="00F477AF" w:rsidRDefault="0059244E" w:rsidP="00212F3E">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8339B" w14:textId="77777777" w:rsidR="0059244E" w:rsidRPr="00F477AF" w:rsidRDefault="0059244E" w:rsidP="00212F3E">
            <w:pPr>
              <w:pStyle w:val="TAL"/>
            </w:pPr>
            <w:r w:rsidRPr="005C2FCB">
              <w:t xml:space="preserve">List of UE IDs in an Application Group, applicable for S-EAS or S-EES triggered EAS discovery request. </w:t>
            </w:r>
          </w:p>
        </w:tc>
      </w:tr>
      <w:tr w:rsidR="0059244E" w:rsidRPr="00F477AF" w14:paraId="6590F96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555721" w14:textId="77777777" w:rsidR="0059244E" w:rsidRPr="00F477AF" w:rsidRDefault="0059244E" w:rsidP="00212F3E">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1FC87A6" w14:textId="77777777" w:rsidR="0059244E" w:rsidRPr="00F477AF" w:rsidRDefault="0059244E" w:rsidP="00212F3E">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CAC0A" w14:textId="77777777" w:rsidR="0059244E" w:rsidRPr="00F477AF" w:rsidRDefault="0059244E" w:rsidP="00212F3E">
            <w:pPr>
              <w:pStyle w:val="TAL"/>
            </w:pPr>
            <w:r w:rsidRPr="00BD6449">
              <w:t>The serving MNO information (e.g. MNO name, PLMN ID) which is serving the subscriber.</w:t>
            </w:r>
          </w:p>
        </w:tc>
      </w:tr>
      <w:tr w:rsidR="0059244E" w:rsidRPr="00F477AF" w14:paraId="05F666C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5BE16A2" w14:textId="77777777" w:rsidR="0059244E" w:rsidRPr="00F477AF" w:rsidRDefault="0059244E" w:rsidP="00212F3E">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876E944"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FBA2F" w14:textId="77777777" w:rsidR="0059244E" w:rsidRPr="00F477AF" w:rsidRDefault="0059244E" w:rsidP="00212F3E">
            <w:pPr>
              <w:pStyle w:val="TAL"/>
            </w:pPr>
            <w:r w:rsidRPr="00F477AF">
              <w:t>Target DNAI information which can be associated with potential T-EAS(s)</w:t>
            </w:r>
          </w:p>
        </w:tc>
      </w:tr>
      <w:tr w:rsidR="0059244E" w:rsidRPr="00F477AF" w14:paraId="598EA96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D2BC7C" w14:textId="77777777" w:rsidR="0059244E" w:rsidRPr="00F477AF" w:rsidRDefault="0059244E" w:rsidP="00212F3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795BE1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B0294" w14:textId="77777777" w:rsidR="0059244E" w:rsidRPr="00F477AF" w:rsidRDefault="0059244E" w:rsidP="00212F3E">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59244E" w:rsidRPr="00F477AF" w14:paraId="59B5FF0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105B2C1" w14:textId="77777777" w:rsidR="0059244E" w:rsidRPr="00F477AF" w:rsidRDefault="0059244E" w:rsidP="00212F3E">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2A763E3"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FEA22" w14:textId="77777777" w:rsidR="0059244E" w:rsidRPr="00F477AF" w:rsidRDefault="0059244E" w:rsidP="00212F3E">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59244E" w:rsidRPr="00F477AF" w14:paraId="0ADA5E3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6069AB9" w14:textId="77777777" w:rsidR="0059244E" w:rsidRPr="00F477AF" w:rsidRDefault="0059244E" w:rsidP="00212F3E">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66A6E7E"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DB5F6" w14:textId="77777777" w:rsidR="0059244E" w:rsidRPr="00F477AF" w:rsidRDefault="0059244E" w:rsidP="00212F3E">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59244E" w:rsidRPr="00F477AF" w14:paraId="002F97A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65CE7CD" w14:textId="77777777" w:rsidR="0059244E" w:rsidRPr="00F477AF" w:rsidRDefault="0059244E" w:rsidP="00212F3E">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535876D" w14:textId="77777777" w:rsidR="0059244E" w:rsidRPr="00F477AF" w:rsidRDefault="0059244E"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9466D" w14:textId="77777777" w:rsidR="0059244E" w:rsidRPr="00F477AF" w:rsidRDefault="0059244E" w:rsidP="00212F3E">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59244E" w:rsidRPr="00F477AF" w14:paraId="595306E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DA4D51" w14:textId="77777777" w:rsidR="0059244E" w:rsidRDefault="0059244E" w:rsidP="00212F3E">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DD5003C" w14:textId="77777777" w:rsidR="0059244E" w:rsidRDefault="0059244E" w:rsidP="00212F3E">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6BD90" w14:textId="77777777" w:rsidR="0059244E" w:rsidRDefault="0059244E" w:rsidP="00212F3E">
            <w:pPr>
              <w:pStyle w:val="TAL"/>
              <w:rPr>
                <w:lang w:eastAsia="zh-CN"/>
              </w:rPr>
            </w:pPr>
            <w:r w:rsidRPr="00E53142">
              <w:rPr>
                <w:rFonts w:cs="Arial"/>
                <w:szCs w:val="18"/>
              </w:rPr>
              <w:t>Indicates the request for EAS selection support from the EES (e.g., for constrained device).</w:t>
            </w:r>
          </w:p>
        </w:tc>
      </w:tr>
      <w:tr w:rsidR="0059244E" w:rsidRPr="00F477AF" w14:paraId="7D84577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3C40E7" w14:textId="77777777" w:rsidR="0059244E" w:rsidRPr="00E53142" w:rsidRDefault="0059244E" w:rsidP="00212F3E">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5F92C338" w14:textId="77777777" w:rsidR="0059244E" w:rsidRPr="00E53142" w:rsidRDefault="0059244E" w:rsidP="00212F3E">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82B5D" w14:textId="77777777" w:rsidR="0059244E" w:rsidRPr="00E53142" w:rsidRDefault="0059244E" w:rsidP="00212F3E">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59244E" w:rsidRPr="00F477AF" w14:paraId="43EBDBB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91C5169" w14:textId="77777777" w:rsidR="0059244E" w:rsidRPr="00510DF7" w:rsidRDefault="0059244E" w:rsidP="00212F3E">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2E6C199D" w14:textId="77777777" w:rsidR="0059244E" w:rsidRDefault="0059244E" w:rsidP="00212F3E">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1F682B" w14:textId="77777777" w:rsidR="0059244E" w:rsidRPr="00510DF7" w:rsidRDefault="0059244E" w:rsidP="00212F3E">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59244E" w:rsidRPr="00F477AF" w14:paraId="50CF7BFF" w14:textId="77777777" w:rsidTr="00212F3E">
        <w:trPr>
          <w:jc w:val="center"/>
          <w:ins w:id="53" w:author="[Ericsson] Wenliang Xu SA6#62" w:date="2024-07-31T12:08:00Z"/>
        </w:trPr>
        <w:tc>
          <w:tcPr>
            <w:tcW w:w="2880" w:type="dxa"/>
            <w:tcBorders>
              <w:top w:val="single" w:sz="4" w:space="0" w:color="000000"/>
              <w:left w:val="single" w:sz="4" w:space="0" w:color="000000"/>
              <w:bottom w:val="single" w:sz="4" w:space="0" w:color="000000"/>
            </w:tcBorders>
            <w:shd w:val="clear" w:color="auto" w:fill="auto"/>
          </w:tcPr>
          <w:p w14:paraId="1D76FDF9" w14:textId="168A7068" w:rsidR="0059244E" w:rsidRPr="001A4445" w:rsidRDefault="0059244E" w:rsidP="0059244E">
            <w:pPr>
              <w:pStyle w:val="TAL"/>
              <w:rPr>
                <w:ins w:id="54" w:author="[Ericsson] Wenliang Xu SA6#62" w:date="2024-07-31T12:08:00Z"/>
              </w:rPr>
            </w:pPr>
            <w:ins w:id="55" w:author="[Ericsson] Wenliang Xu SA6#60" w:date="2024-04-07T13:27: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8F9FA6B" w14:textId="5806F19D" w:rsidR="0059244E" w:rsidRPr="001A4445" w:rsidRDefault="0059244E" w:rsidP="0059244E">
            <w:pPr>
              <w:pStyle w:val="TAC"/>
              <w:rPr>
                <w:ins w:id="56" w:author="[Ericsson] Wenliang Xu SA6#62" w:date="2024-07-31T12:08:00Z"/>
              </w:rPr>
            </w:pPr>
            <w:ins w:id="57" w:author="[Ericsson] Wenliang Xu SA6#60" w:date="2024-04-07T13: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C738" w14:textId="1D6FF7D8" w:rsidR="0059244E" w:rsidRPr="001A4445" w:rsidRDefault="0059244E" w:rsidP="0059244E">
            <w:pPr>
              <w:pStyle w:val="TAL"/>
              <w:rPr>
                <w:ins w:id="58" w:author="[Ericsson] Wenliang Xu SA6#62" w:date="2024-07-31T12:08:00Z"/>
              </w:rPr>
            </w:pPr>
            <w:ins w:id="59" w:author="[Ericsson] Wenliang Xu SA6#60" w:date="2024-04-07T13:27: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59244E" w:rsidRPr="00F477AF" w14:paraId="1576B60D"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58C7C2" w14:textId="77777777" w:rsidR="0059244E" w:rsidRDefault="0059244E" w:rsidP="0059244E">
            <w:pPr>
              <w:pStyle w:val="TAN"/>
            </w:pPr>
            <w:r w:rsidRPr="00F477AF">
              <w:t>NOTE</w:t>
            </w:r>
            <w:r>
              <w:t> 1</w:t>
            </w:r>
            <w:r w:rsidRPr="00F477AF">
              <w:t>:</w:t>
            </w:r>
            <w:r w:rsidRPr="00F477AF">
              <w:tab/>
              <w:t>This IE shall not be included when the request originates from the EEC.</w:t>
            </w:r>
          </w:p>
          <w:p w14:paraId="4AF433DE" w14:textId="77777777" w:rsidR="0059244E" w:rsidRPr="00F477AF" w:rsidRDefault="0059244E" w:rsidP="0059244E">
            <w:pPr>
              <w:pStyle w:val="TAN"/>
            </w:pPr>
            <w:r w:rsidRPr="00F81CBE">
              <w:t>NOTE</w:t>
            </w:r>
            <w:r>
              <w:t> 2</w:t>
            </w:r>
            <w:r w:rsidRPr="00F81CBE">
              <w:t>:</w:t>
            </w:r>
            <w:r w:rsidRPr="00F81CBE">
              <w:tab/>
              <w:t>This IE shall be included if edge node sharing is used.</w:t>
            </w:r>
          </w:p>
        </w:tc>
      </w:tr>
    </w:tbl>
    <w:p w14:paraId="0632C181" w14:textId="77777777" w:rsidR="0059244E" w:rsidRPr="00F477AF" w:rsidRDefault="0059244E" w:rsidP="0059244E">
      <w:pPr>
        <w:rPr>
          <w:lang w:eastAsia="ko-KR"/>
        </w:rPr>
      </w:pPr>
    </w:p>
    <w:p w14:paraId="64362EDA" w14:textId="77777777" w:rsidR="0059244E" w:rsidRPr="00F477AF" w:rsidRDefault="0059244E" w:rsidP="0059244E">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9244E" w:rsidRPr="00F477AF" w14:paraId="01B9A39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DB05BDB" w14:textId="77777777" w:rsidR="0059244E" w:rsidRPr="00F477AF" w:rsidRDefault="0059244E"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C0A14C" w14:textId="77777777" w:rsidR="0059244E" w:rsidRPr="00F477AF" w:rsidRDefault="0059244E"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8B80E" w14:textId="77777777" w:rsidR="0059244E" w:rsidRPr="00F477AF" w:rsidRDefault="0059244E" w:rsidP="00212F3E">
            <w:pPr>
              <w:pStyle w:val="TAH"/>
            </w:pPr>
            <w:r w:rsidRPr="00F477AF">
              <w:t>Description</w:t>
            </w:r>
          </w:p>
        </w:tc>
      </w:tr>
      <w:tr w:rsidR="0059244E" w:rsidRPr="00F477AF" w14:paraId="416120C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9C59BAA" w14:textId="77777777" w:rsidR="0059244E" w:rsidRPr="00F477AF" w:rsidRDefault="0059244E" w:rsidP="00212F3E">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CF1B15C"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DF6C8" w14:textId="77777777" w:rsidR="0059244E" w:rsidRPr="00F477AF" w:rsidRDefault="0059244E" w:rsidP="00212F3E">
            <w:pPr>
              <w:pStyle w:val="TAL"/>
              <w:rPr>
                <w:rFonts w:cs="Arial"/>
                <w:szCs w:val="18"/>
              </w:rPr>
            </w:pPr>
            <w:r w:rsidRPr="00F477AF">
              <w:rPr>
                <w:rFonts w:cs="Arial"/>
                <w:szCs w:val="18"/>
              </w:rPr>
              <w:t>Describes the ACs for which a matching EAS is needed.</w:t>
            </w:r>
          </w:p>
        </w:tc>
      </w:tr>
      <w:tr w:rsidR="0059244E" w:rsidRPr="00F477AF" w14:paraId="629F53E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632A4F8" w14:textId="77777777" w:rsidR="0059244E" w:rsidRPr="00F477AF" w:rsidRDefault="0059244E" w:rsidP="00212F3E">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FEF868D" w14:textId="77777777" w:rsidR="0059244E" w:rsidRPr="00F477AF" w:rsidRDefault="0059244E" w:rsidP="00212F3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99B80" w14:textId="77777777" w:rsidR="0059244E" w:rsidRPr="00F477AF" w:rsidRDefault="0059244E" w:rsidP="00212F3E">
            <w:pPr>
              <w:pStyle w:val="TAL"/>
              <w:rPr>
                <w:rFonts w:cs="Arial"/>
                <w:szCs w:val="18"/>
              </w:rPr>
            </w:pPr>
            <w:r w:rsidRPr="00F477AF">
              <w:rPr>
                <w:rFonts w:cs="Arial"/>
                <w:szCs w:val="18"/>
              </w:rPr>
              <w:t>AC profile containing parameters used to determine matching EAS. AC profiles are further described in Table 8.2.2-1.</w:t>
            </w:r>
          </w:p>
        </w:tc>
      </w:tr>
      <w:tr w:rsidR="0059244E" w:rsidRPr="00F477AF" w14:paraId="4E07EAE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5623C3B" w14:textId="77777777" w:rsidR="0059244E" w:rsidRPr="00F477AF" w:rsidRDefault="0059244E" w:rsidP="00212F3E">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4AD5436" w14:textId="77777777" w:rsidR="0059244E" w:rsidRPr="00F477AF" w:rsidRDefault="0059244E" w:rsidP="00212F3E">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47EF9" w14:textId="77777777" w:rsidR="0059244E" w:rsidRPr="00F477AF" w:rsidRDefault="0059244E" w:rsidP="00212F3E">
            <w:pPr>
              <w:pStyle w:val="TAL"/>
              <w:rPr>
                <w:rFonts w:cs="Arial"/>
                <w:szCs w:val="18"/>
              </w:rPr>
            </w:pPr>
            <w:r>
              <w:t xml:space="preserve">Application group profile </w:t>
            </w:r>
            <w:r w:rsidRPr="00A21AF4">
              <w:t>associated with the AC Profile</w:t>
            </w:r>
            <w:r>
              <w:t>, as defined in Table 8.2.11-1</w:t>
            </w:r>
            <w:r w:rsidRPr="00A21AF4">
              <w:t>.</w:t>
            </w:r>
          </w:p>
        </w:tc>
      </w:tr>
      <w:tr w:rsidR="0059244E" w:rsidRPr="00F477AF" w14:paraId="78C17E2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CB6E98" w14:textId="77777777" w:rsidR="0059244E" w:rsidRPr="00F477AF" w:rsidRDefault="0059244E" w:rsidP="00212F3E">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75E8C6B"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DBE7C" w14:textId="77777777" w:rsidR="0059244E" w:rsidRPr="00F477AF" w:rsidRDefault="0059244E" w:rsidP="00212F3E">
            <w:pPr>
              <w:pStyle w:val="TAL"/>
              <w:rPr>
                <w:rFonts w:cs="Arial"/>
                <w:szCs w:val="18"/>
              </w:rPr>
            </w:pPr>
            <w:r w:rsidRPr="00F477AF">
              <w:rPr>
                <w:rFonts w:cs="Arial"/>
                <w:szCs w:val="18"/>
              </w:rPr>
              <w:t>Describes the characteristic of required EASs.</w:t>
            </w:r>
          </w:p>
        </w:tc>
      </w:tr>
      <w:tr w:rsidR="0059244E" w:rsidRPr="00F477AF" w14:paraId="74A136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2126A1A" w14:textId="77777777" w:rsidR="0059244E" w:rsidRPr="00F477AF" w:rsidRDefault="0059244E" w:rsidP="00212F3E">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77D34B3"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B74EA" w14:textId="77777777" w:rsidR="0059244E" w:rsidRPr="00F477AF" w:rsidRDefault="0059244E" w:rsidP="00212F3E">
            <w:pPr>
              <w:pStyle w:val="TAL"/>
              <w:rPr>
                <w:rFonts w:cs="Arial"/>
                <w:szCs w:val="18"/>
              </w:rPr>
            </w:pPr>
            <w:r w:rsidRPr="00F477AF">
              <w:rPr>
                <w:rFonts w:cs="Arial"/>
                <w:szCs w:val="18"/>
              </w:rPr>
              <w:t>Identifier of the required EAS.</w:t>
            </w:r>
          </w:p>
        </w:tc>
      </w:tr>
      <w:tr w:rsidR="0059244E" w:rsidRPr="00F477AF" w14:paraId="7D689E9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B6E7F6" w14:textId="77777777" w:rsidR="0059244E" w:rsidRPr="00F477AF" w:rsidRDefault="0059244E" w:rsidP="00212F3E">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6EEDA44D" w14:textId="77777777" w:rsidR="0059244E" w:rsidRPr="00F477AF" w:rsidRDefault="0059244E" w:rsidP="00212F3E">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5194E" w14:textId="77777777" w:rsidR="0059244E" w:rsidRPr="00F477AF" w:rsidRDefault="0059244E" w:rsidP="00212F3E">
            <w:pPr>
              <w:pStyle w:val="TAL"/>
              <w:rPr>
                <w:rFonts w:cs="Arial"/>
                <w:szCs w:val="18"/>
              </w:rPr>
            </w:pPr>
            <w:r w:rsidRPr="003D28ED">
              <w:t>Application group identifier as defined in 7.2.11.</w:t>
            </w:r>
          </w:p>
        </w:tc>
      </w:tr>
      <w:tr w:rsidR="0059244E" w:rsidRPr="00F477AF" w14:paraId="766F764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198540E" w14:textId="77777777" w:rsidR="0059244E" w:rsidRPr="00F477AF" w:rsidRDefault="0059244E" w:rsidP="00212F3E">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3BDD713B" w14:textId="77777777" w:rsidR="0059244E" w:rsidRPr="00F477AF" w:rsidRDefault="0059244E" w:rsidP="00212F3E">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DBD99" w14:textId="77777777" w:rsidR="0059244E" w:rsidRPr="00F477AF" w:rsidRDefault="0059244E" w:rsidP="00212F3E">
            <w:pPr>
              <w:pStyle w:val="TAL"/>
              <w:rPr>
                <w:rFonts w:cs="Arial"/>
                <w:szCs w:val="18"/>
              </w:rPr>
            </w:pPr>
            <w:r w:rsidRPr="005B5669">
              <w:t xml:space="preserve">Indicates if the EAS </w:t>
            </w:r>
            <w:r w:rsidRPr="001A1373">
              <w:t xml:space="preserve">content </w:t>
            </w:r>
            <w:r w:rsidRPr="005B5669">
              <w:t>synchronization support is required or not.</w:t>
            </w:r>
          </w:p>
        </w:tc>
      </w:tr>
      <w:tr w:rsidR="0059244E" w:rsidRPr="00F477AF" w14:paraId="100C29A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18E6D2" w14:textId="77777777" w:rsidR="0059244E" w:rsidRPr="00F477AF" w:rsidRDefault="0059244E" w:rsidP="00212F3E">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2F5BD125" w14:textId="77777777" w:rsidR="0059244E" w:rsidRPr="00F477AF" w:rsidRDefault="0059244E" w:rsidP="00212F3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33D86" w14:textId="77777777" w:rsidR="0059244E" w:rsidRPr="00F477AF" w:rsidRDefault="0059244E" w:rsidP="00212F3E">
            <w:pPr>
              <w:pStyle w:val="TAL"/>
              <w:rPr>
                <w:rFonts w:cs="Arial"/>
                <w:szCs w:val="18"/>
              </w:rPr>
            </w:pPr>
            <w:r>
              <w:t xml:space="preserve">A </w:t>
            </w:r>
            <w:r>
              <w:rPr>
                <w:lang w:eastAsia="zh-CN"/>
              </w:rPr>
              <w:t>list of EASIDs or a bundle ID as described in clause 7.2.10.</w:t>
            </w:r>
            <w:r>
              <w:t xml:space="preserve"> </w:t>
            </w:r>
          </w:p>
        </w:tc>
      </w:tr>
      <w:tr w:rsidR="0059244E" w:rsidRPr="00F477AF" w14:paraId="0A21ECC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DA6BBC4" w14:textId="77777777" w:rsidR="0059244E" w:rsidRPr="00AA7A06" w:rsidRDefault="0059244E" w:rsidP="00212F3E">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407E2EB6" w14:textId="77777777" w:rsidR="0059244E" w:rsidRPr="00AA7A06" w:rsidRDefault="0059244E" w:rsidP="00212F3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2D428" w14:textId="77777777" w:rsidR="0059244E" w:rsidRDefault="0059244E" w:rsidP="00212F3E">
            <w:pPr>
              <w:pStyle w:val="TAL"/>
            </w:pPr>
            <w:r>
              <w:t xml:space="preserve">A </w:t>
            </w:r>
            <w:r>
              <w:rPr>
                <w:lang w:eastAsia="zh-CN"/>
              </w:rPr>
              <w:t>list of EASIDs specific to a particular EAS bundle.</w:t>
            </w:r>
            <w:r>
              <w:t xml:space="preserve"> </w:t>
            </w:r>
          </w:p>
        </w:tc>
      </w:tr>
      <w:tr w:rsidR="0059244E" w:rsidRPr="00F477AF" w14:paraId="549BAF1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2857DDC" w14:textId="77777777" w:rsidR="0059244E" w:rsidRPr="00AA7A06" w:rsidRDefault="0059244E" w:rsidP="00212F3E">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663A4C84" w14:textId="77777777" w:rsidR="0059244E" w:rsidRPr="00AA7A06" w:rsidRDefault="0059244E" w:rsidP="00212F3E">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65DDC" w14:textId="77777777" w:rsidR="0059244E" w:rsidRDefault="0059244E" w:rsidP="00212F3E">
            <w:pPr>
              <w:pStyle w:val="TAL"/>
            </w:pPr>
            <w:r>
              <w:t>Type of the EAS bundle as described in clause 7.2.10</w:t>
            </w:r>
          </w:p>
        </w:tc>
      </w:tr>
      <w:tr w:rsidR="0059244E" w:rsidRPr="00F477AF" w14:paraId="54C619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397F976" w14:textId="77777777" w:rsidR="0059244E" w:rsidRPr="00AA7A06" w:rsidRDefault="0059244E" w:rsidP="00212F3E">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284A1F5A" w14:textId="77777777" w:rsidR="0059244E" w:rsidRPr="00AA7A06" w:rsidRDefault="0059244E" w:rsidP="00212F3E">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1805C" w14:textId="77777777" w:rsidR="0059244E" w:rsidRDefault="0059244E" w:rsidP="00212F3E">
            <w:pPr>
              <w:pStyle w:val="TAL"/>
            </w:pPr>
            <w:r w:rsidRPr="00B559FC">
              <w:t>Requirements associated with the EAS bundle</w:t>
            </w:r>
            <w:r>
              <w:t xml:space="preserve"> as described in clause 8.2.10</w:t>
            </w:r>
            <w:r w:rsidRPr="00B559FC">
              <w:t>.</w:t>
            </w:r>
          </w:p>
        </w:tc>
      </w:tr>
      <w:tr w:rsidR="0059244E" w:rsidRPr="00F477AF" w14:paraId="239DE45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EDC432D" w14:textId="77777777" w:rsidR="0059244E" w:rsidRPr="00F477AF" w:rsidRDefault="0059244E" w:rsidP="00212F3E">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309FF25"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E1A90" w14:textId="77777777" w:rsidR="0059244E" w:rsidRPr="00F477AF" w:rsidRDefault="0059244E" w:rsidP="00212F3E">
            <w:pPr>
              <w:pStyle w:val="TAL"/>
              <w:rPr>
                <w:rFonts w:cs="Arial"/>
                <w:szCs w:val="18"/>
              </w:rPr>
            </w:pPr>
            <w:r w:rsidRPr="00F477AF">
              <w:rPr>
                <w:rFonts w:cs="Arial"/>
                <w:szCs w:val="18"/>
              </w:rPr>
              <w:t>Identifier of the required EAS provider</w:t>
            </w:r>
          </w:p>
        </w:tc>
      </w:tr>
      <w:tr w:rsidR="0059244E" w:rsidRPr="00F477AF" w14:paraId="6CF9FC2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B4E0298" w14:textId="77777777" w:rsidR="0059244E" w:rsidRPr="00F477AF" w:rsidRDefault="0059244E" w:rsidP="00212F3E">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AC6805E"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79FCB" w14:textId="77777777" w:rsidR="0059244E" w:rsidRPr="00F477AF" w:rsidRDefault="0059244E" w:rsidP="00212F3E">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59244E" w:rsidRPr="00F477AF" w14:paraId="535E03E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4B09A2" w14:textId="77777777" w:rsidR="0059244E" w:rsidRPr="00F477AF" w:rsidRDefault="0059244E" w:rsidP="00212F3E">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2BD5ECC"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A94DF" w14:textId="77777777" w:rsidR="0059244E" w:rsidRPr="00F477AF" w:rsidRDefault="0059244E" w:rsidP="00212F3E">
            <w:pPr>
              <w:pStyle w:val="TAL"/>
              <w:rPr>
                <w:rFonts w:cs="Arial"/>
                <w:szCs w:val="18"/>
              </w:rPr>
            </w:pPr>
            <w:r w:rsidRPr="00F477AF">
              <w:rPr>
                <w:rFonts w:cs="Arial"/>
                <w:szCs w:val="18"/>
              </w:rPr>
              <w:t>Required availability schedule of the EAS (e.g. time windows)</w:t>
            </w:r>
          </w:p>
        </w:tc>
      </w:tr>
      <w:tr w:rsidR="0059244E" w:rsidRPr="00F477AF" w14:paraId="4871B85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C8AD67" w14:textId="77777777" w:rsidR="0059244E" w:rsidRPr="00F477AF" w:rsidRDefault="0059244E" w:rsidP="00212F3E">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5B12542"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0A7A" w14:textId="77777777" w:rsidR="0059244E" w:rsidRPr="00F477AF" w:rsidRDefault="0059244E" w:rsidP="00212F3E">
            <w:pPr>
              <w:pStyle w:val="TAL"/>
              <w:rPr>
                <w:rFonts w:cs="Arial"/>
                <w:szCs w:val="18"/>
              </w:rPr>
            </w:pPr>
            <w:r w:rsidRPr="00F477AF">
              <w:rPr>
                <w:rFonts w:cs="Arial"/>
                <w:szCs w:val="18"/>
              </w:rPr>
              <w:t>Location(s) (e.g. geographical area, route) where the EAS service should be available.</w:t>
            </w:r>
          </w:p>
        </w:tc>
      </w:tr>
      <w:tr w:rsidR="0059244E" w:rsidRPr="00F477AF" w14:paraId="657D06D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B8FF00" w14:textId="77777777" w:rsidR="0059244E" w:rsidRPr="00F477AF" w:rsidRDefault="0059244E" w:rsidP="00212F3E">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D1B7B57"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7985D" w14:textId="77777777" w:rsidR="0059244E" w:rsidRPr="00F477AF" w:rsidRDefault="0059244E" w:rsidP="00212F3E">
            <w:pPr>
              <w:pStyle w:val="TAL"/>
              <w:rPr>
                <w:rFonts w:cs="Arial"/>
                <w:szCs w:val="18"/>
              </w:rPr>
            </w:pPr>
            <w:r w:rsidRPr="00F477AF">
              <w:rPr>
                <w:rFonts w:cs="Arial"/>
                <w:szCs w:val="18"/>
              </w:rPr>
              <w:t>Topological area (e.g. cell ID, TAI) for which the EAS service should be available. See possible formats in Table 8.2.7-1.</w:t>
            </w:r>
          </w:p>
        </w:tc>
      </w:tr>
      <w:tr w:rsidR="0059244E" w:rsidRPr="00F477AF" w14:paraId="1B04E6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87D5FBF" w14:textId="77777777" w:rsidR="0059244E" w:rsidRPr="00F477AF" w:rsidRDefault="0059244E" w:rsidP="00212F3E">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CCEE7D8"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131EB" w14:textId="77777777" w:rsidR="0059244E" w:rsidRPr="00F477AF" w:rsidRDefault="0059244E" w:rsidP="00212F3E">
            <w:pPr>
              <w:pStyle w:val="TAL"/>
              <w:rPr>
                <w:rFonts w:cs="Arial"/>
                <w:szCs w:val="18"/>
              </w:rPr>
            </w:pPr>
            <w:r w:rsidRPr="00F477AF">
              <w:rPr>
                <w:rFonts w:cs="Arial"/>
                <w:szCs w:val="18"/>
              </w:rPr>
              <w:t>Indicates if the service continuity support is required or not.</w:t>
            </w:r>
          </w:p>
        </w:tc>
      </w:tr>
      <w:tr w:rsidR="0059244E" w:rsidRPr="00F477AF" w14:paraId="550E9F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5FE4195" w14:textId="77777777" w:rsidR="0059244E" w:rsidRPr="00F477AF" w:rsidRDefault="0059244E" w:rsidP="00212F3E">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626BBAF"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AF826" w14:textId="77777777" w:rsidR="0059244E" w:rsidRPr="00F477AF" w:rsidRDefault="0059244E" w:rsidP="00212F3E">
            <w:pPr>
              <w:pStyle w:val="TAL"/>
              <w:rPr>
                <w:rFonts w:cs="Arial"/>
                <w:szCs w:val="18"/>
              </w:rPr>
            </w:pPr>
            <w:r w:rsidRPr="00F477AF">
              <w:rPr>
                <w:rFonts w:cs="Arial"/>
                <w:szCs w:val="18"/>
              </w:rPr>
              <w:t>Required level of service permissions e.g. trial, gold-class</w:t>
            </w:r>
          </w:p>
        </w:tc>
      </w:tr>
      <w:tr w:rsidR="0059244E" w:rsidRPr="00F477AF" w14:paraId="68D53AF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190915" w14:textId="77777777" w:rsidR="0059244E" w:rsidRPr="00F477AF" w:rsidRDefault="0059244E" w:rsidP="00212F3E">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47E2BE4"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6ABAF" w14:textId="77777777" w:rsidR="0059244E" w:rsidRPr="00F477AF" w:rsidRDefault="0059244E" w:rsidP="00212F3E">
            <w:pPr>
              <w:pStyle w:val="TAL"/>
              <w:rPr>
                <w:rFonts w:cs="Arial"/>
                <w:szCs w:val="18"/>
              </w:rPr>
            </w:pPr>
            <w:r w:rsidRPr="00F477AF">
              <w:rPr>
                <w:rFonts w:cs="Arial"/>
                <w:szCs w:val="18"/>
              </w:rPr>
              <w:t>Required service features e.g. single vs. multi-player gaming service</w:t>
            </w:r>
          </w:p>
        </w:tc>
      </w:tr>
      <w:tr w:rsidR="0059244E" w:rsidRPr="00F477AF" w:rsidDel="00A603AA" w14:paraId="19ED861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438F6F" w14:textId="77777777" w:rsidR="0059244E" w:rsidRPr="00F477AF" w:rsidRDefault="0059244E" w:rsidP="00212F3E">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5E28BA3" w14:textId="77777777" w:rsidR="0059244E" w:rsidRPr="00F477AF" w:rsidRDefault="0059244E" w:rsidP="00212F3E">
            <w:pPr>
              <w:pStyle w:val="TAN"/>
              <w:rPr>
                <w:lang w:eastAsia="ko-KR"/>
              </w:rPr>
            </w:pPr>
            <w:r w:rsidRPr="00F477AF">
              <w:rPr>
                <w:lang w:eastAsia="ko-KR"/>
              </w:rPr>
              <w:t>NOTE 2:</w:t>
            </w:r>
            <w:r w:rsidRPr="00F477AF">
              <w:rPr>
                <w:lang w:eastAsia="ko-KR"/>
              </w:rPr>
              <w:tab/>
              <w:t>"Preferred ECSP list" IE shall not be present.</w:t>
            </w:r>
          </w:p>
          <w:p w14:paraId="6F13BEC9" w14:textId="77777777" w:rsidR="0059244E" w:rsidRDefault="0059244E" w:rsidP="00212F3E">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638B054D" w14:textId="77777777" w:rsidR="0059244E" w:rsidRDefault="0059244E" w:rsidP="00212F3E">
            <w:pPr>
              <w:pStyle w:val="TAN"/>
            </w:pPr>
            <w:r w:rsidRPr="00A619DD">
              <w:t>NOTE</w:t>
            </w:r>
            <w:r>
              <w:t xml:space="preserve"> </w:t>
            </w:r>
            <w:r w:rsidRPr="00A619DD">
              <w:t>4:</w:t>
            </w:r>
            <w:r w:rsidRPr="00A619DD">
              <w:tab/>
              <w:t>When EAS discovery request is sent by the EEC, this IE shall not be included.</w:t>
            </w:r>
          </w:p>
          <w:p w14:paraId="6757448B" w14:textId="77777777" w:rsidR="0059244E" w:rsidRPr="00F477AF" w:rsidDel="00A603AA" w:rsidRDefault="0059244E" w:rsidP="00212F3E">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tbl>
    <w:p w14:paraId="2D9A51A3" w14:textId="77777777" w:rsidR="00E247FF" w:rsidRDefault="00E247FF" w:rsidP="00E247FF">
      <w:bookmarkStart w:id="60" w:name="_Toc128694811"/>
      <w:bookmarkStart w:id="61" w:name="_Toc155356749"/>
      <w:bookmarkStart w:id="62" w:name="_Toc57673698"/>
      <w:bookmarkStart w:id="63" w:name="_Toc131200944"/>
      <w:bookmarkEnd w:id="14"/>
      <w:bookmarkEnd w:id="49"/>
      <w:bookmarkEnd w:id="50"/>
      <w:bookmarkEnd w:id="52"/>
    </w:p>
    <w:p w14:paraId="7333CC8D" w14:textId="77777777" w:rsidR="00667AD7" w:rsidRPr="00AB1260" w:rsidRDefault="00667AD7" w:rsidP="00667AD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4" w:name="_Toc15535651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BFD3E8" w14:textId="77777777" w:rsidR="00F67E72" w:rsidRDefault="00F67E72" w:rsidP="00F67E72">
      <w:pPr>
        <w:pStyle w:val="Heading4"/>
      </w:pPr>
      <w:bookmarkStart w:id="65" w:name="_Toc169796629"/>
      <w:bookmarkStart w:id="66" w:name="_Toc163052016"/>
      <w:r>
        <w:t>8.8.1.1A</w:t>
      </w:r>
      <w:r>
        <w:tab/>
        <w:t>UE movement trigger for ACR</w:t>
      </w:r>
      <w:bookmarkEnd w:id="65"/>
      <w:r>
        <w:t xml:space="preserve"> </w:t>
      </w:r>
    </w:p>
    <w:p w14:paraId="6E312473" w14:textId="77777777" w:rsidR="00F67E72" w:rsidRDefault="00F67E72" w:rsidP="00F67E72">
      <w:r>
        <w:t xml:space="preserve">UE movement is one possible trigger for ACR (others are user plane path change, load balancing). The EEC, EAS, and EES detect UE mobility related to ACR as follows. </w:t>
      </w:r>
    </w:p>
    <w:p w14:paraId="6E504051" w14:textId="72433320" w:rsidR="00F67E72" w:rsidRDefault="00F67E72" w:rsidP="00F67E72">
      <w:r>
        <w:t>The EEC may detect the need, or potential need, for ACR by checking whether the UE has moved or is predicted to move outside the service area (see clause 7.3.3) of its S-EAS. The service area can be provided to the EEC by either the ECS during Service Provisioning or EES during EAS Discovery. For the PDU Session of SSC mode 3, if the UE receives PDU Session Modification Command as specified in clause 4.3.5.2 of TS 23.502 [3], the EEC may determine that the ACR is required. For IPv6 multi-homed PDU Session of SSC mode 3, the EEC may determine that ACR is required if the UE is notified of the existence and availability of a new IPv6 prefix as specified in clause 4.3.5.3 of 3GPP TS 23.502 [3].</w:t>
      </w:r>
      <w:r w:rsidRPr="00F67E72">
        <w:t xml:space="preserve"> </w:t>
      </w:r>
      <w:ins w:id="67" w:author="[Ericsson] Wenliang Xu SA6#60" w:date="2024-03-13T14:44:00Z">
        <w:r>
          <w:t xml:space="preserve">The EEC may determine if the ACR is required by detecting that the </w:t>
        </w:r>
      </w:ins>
      <w:ins w:id="68" w:author="[Ericsson] Wenliang Xu SA6#60" w:date="2024-03-13T14:45:00Z">
        <w:r>
          <w:t xml:space="preserve">e2e </w:t>
        </w:r>
      </w:ins>
      <w:ins w:id="69" w:author="[Ericsson] Wenliang Xu SA6#60" w:date="2024-03-13T14:44:00Z">
        <w:r>
          <w:t>tunnel server used for application traffic is changed.</w:t>
        </w:r>
      </w:ins>
    </w:p>
    <w:p w14:paraId="17C05D0A" w14:textId="77777777" w:rsidR="00F67E72" w:rsidRDefault="00F67E72" w:rsidP="00F67E72">
      <w:pPr>
        <w:pStyle w:val="NO"/>
      </w:pPr>
      <w:r>
        <w:t>NOTE:</w:t>
      </w:r>
      <w:r>
        <w:tab/>
        <w:t>For IPv6 multi-homed PDU Session of SSC mode 3, the EEC can be aware of the notification about the IPv6 prefix configuration due to change of PSA UPF based on the UE implementation.</w:t>
      </w:r>
    </w:p>
    <w:p w14:paraId="49BDF49E" w14:textId="77777777" w:rsidR="00F67E72" w:rsidRDefault="00F67E72" w:rsidP="00F67E72">
      <w:r>
        <w:lastRenderedPageBreak/>
        <w:t xml:space="preserve">The EAS may detect the need, or potential need, for ACR by subscribing to the "out of service area" ACR management event described in clause 8.6.3 or using the </w:t>
      </w:r>
      <w:r w:rsidRPr="00160362">
        <w:t>UE location API</w:t>
      </w:r>
      <w:r>
        <w:t xml:space="preserve"> described in clause 8.6.2.</w:t>
      </w:r>
    </w:p>
    <w:p w14:paraId="175E1CC7" w14:textId="77777777" w:rsidR="00F67E72" w:rsidRPr="00F477AF" w:rsidRDefault="00F67E72" w:rsidP="00F67E72">
      <w:r>
        <w:t xml:space="preserve">The EES may detect the </w:t>
      </w:r>
      <w:r w:rsidRPr="005E4805">
        <w:t xml:space="preserve">need, or potential need, for ACR by subscribing to the </w:t>
      </w:r>
      <w:r w:rsidRPr="00BB0646">
        <w:t>monitoring event UE mobility (TS</w:t>
      </w:r>
      <w:r>
        <w:t> </w:t>
      </w:r>
      <w:r w:rsidRPr="00BB0646">
        <w:t>23.502</w:t>
      </w:r>
      <w:r>
        <w:t> </w:t>
      </w:r>
      <w:r w:rsidRPr="00BB0646">
        <w:t>[3] clause 4.15.3) e.g. for area of interest equivalent to the service area of the subscribing EAS</w:t>
      </w:r>
      <w:r>
        <w:t>. For this purpose, the EES utilizes the service area of the EAS in the EAS profile if the EAS Geographical Service Area and/or EAS Topological Service Area is provided when the EAS registers with the EES.</w:t>
      </w:r>
    </w:p>
    <w:p w14:paraId="46B63063"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0" w:name="_Toc57673689"/>
      <w:bookmarkStart w:id="71" w:name="_Toc155356521"/>
      <w:bookmarkStart w:id="72" w:name="_Toc50584438"/>
      <w:bookmarkStart w:id="73" w:name="_Toc50584782"/>
      <w:bookmarkStart w:id="74" w:name="_Toc57673690"/>
      <w:bookmarkStart w:id="75" w:name="_Toc155356522"/>
      <w:bookmarkStart w:id="76" w:name="_Hlk49342085"/>
      <w:bookmarkEnd w:id="64"/>
      <w:bookmarkEnd w:id="6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D05932B" w14:textId="77777777" w:rsidR="00CA2E63" w:rsidRPr="00F477AF" w:rsidRDefault="00CA2E63" w:rsidP="00CA2E63">
      <w:pPr>
        <w:pStyle w:val="Heading4"/>
      </w:pPr>
      <w:bookmarkStart w:id="77" w:name="_Toc169796637"/>
      <w:r w:rsidRPr="00F477AF">
        <w:t>8.8.2.2</w:t>
      </w:r>
      <w:r w:rsidRPr="00F477AF">
        <w:tab/>
        <w:t>Initiation by EEC using regular EAS Discovery</w:t>
      </w:r>
      <w:bookmarkEnd w:id="77"/>
    </w:p>
    <w:p w14:paraId="09EBC5F2" w14:textId="77777777" w:rsidR="00CA2E63" w:rsidRPr="00F477AF" w:rsidRDefault="00CA2E63" w:rsidP="00CA2E63">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t>A</w:t>
      </w:r>
      <w:r w:rsidRPr="00AA6A78">
        <w:t xml:space="preserve"> or by an AC as described in clause</w:t>
      </w:r>
      <w:r>
        <w:t> </w:t>
      </w:r>
      <w:r w:rsidRPr="00AA6A78">
        <w:t>8.14.2.4</w:t>
      </w:r>
      <w:r w:rsidRPr="00F477AF">
        <w:t>.</w:t>
      </w:r>
    </w:p>
    <w:p w14:paraId="351588FD" w14:textId="77777777" w:rsidR="00CA2E63" w:rsidRPr="00F477AF" w:rsidRDefault="00CA2E63" w:rsidP="00CA2E63">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163534F8" w14:textId="77777777" w:rsidR="00CA2E63" w:rsidRPr="00F477AF" w:rsidRDefault="00CA2E63" w:rsidP="00CA2E63">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123DC685" w14:textId="77777777" w:rsidR="00CA2E63" w:rsidRPr="00F477AF" w:rsidRDefault="00CA2E63" w:rsidP="00CA2E63">
      <w:r w:rsidRPr="00F477AF">
        <w:t>Pre-conditions:</w:t>
      </w:r>
    </w:p>
    <w:p w14:paraId="66F5872C" w14:textId="77777777" w:rsidR="00CA2E63" w:rsidRPr="00F477AF" w:rsidRDefault="00CA2E63" w:rsidP="00CA2E63">
      <w:pPr>
        <w:pStyle w:val="B1"/>
        <w:rPr>
          <w:lang w:eastAsia="zh-CN"/>
        </w:rPr>
      </w:pPr>
      <w:r w:rsidRPr="00F477AF">
        <w:rPr>
          <w:lang w:eastAsia="zh-CN"/>
        </w:rPr>
        <w:t>1.</w:t>
      </w:r>
      <w:r w:rsidRPr="00F477AF">
        <w:rPr>
          <w:lang w:eastAsia="zh-CN"/>
        </w:rPr>
        <w:tab/>
        <w:t>The AC in the UE already has a connection to a corresponding S-EAS;</w:t>
      </w:r>
    </w:p>
    <w:p w14:paraId="744F9F4A" w14:textId="77777777" w:rsidR="00CA2E63" w:rsidRPr="00F477AF" w:rsidRDefault="00CA2E63" w:rsidP="00CA2E63">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D9EC0D6" w14:textId="77777777" w:rsidR="00CA2E63" w:rsidRPr="00F477AF" w:rsidRDefault="00CA2E63" w:rsidP="00CA2E63">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3E589B66" w14:textId="77777777" w:rsidR="00CA2E63" w:rsidRPr="00F477AF" w:rsidRDefault="00CA2E63" w:rsidP="00CA2E63">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84E60BC" w14:textId="77777777" w:rsidR="00CA2E63" w:rsidRPr="00F477AF" w:rsidRDefault="00CA2E63" w:rsidP="00CA2E63">
      <w:pPr>
        <w:pStyle w:val="TH"/>
      </w:pPr>
    </w:p>
    <w:p w14:paraId="21E1ED7B" w14:textId="77777777" w:rsidR="00CA2E63" w:rsidRPr="00F477AF" w:rsidRDefault="00CA2E63" w:rsidP="00CA2E63">
      <w:pPr>
        <w:pStyle w:val="TH"/>
      </w:pPr>
      <w:r w:rsidRPr="00082301">
        <w:object w:dxaOrig="9105" w:dyaOrig="8940" w14:anchorId="794F29DA">
          <v:shape id="_x0000_i1028" type="#_x0000_t75" style="width:456.75pt;height:447.4pt" o:ole="">
            <v:imagedata r:id="rId18" o:title=""/>
          </v:shape>
          <o:OLEObject Type="Embed" ProgID="Visio.Drawing.15" ShapeID="_x0000_i1028" DrawAspect="Content" ObjectID="_1785008151" r:id="rId19"/>
        </w:object>
      </w:r>
    </w:p>
    <w:p w14:paraId="736051B6" w14:textId="77777777" w:rsidR="00CA2E63" w:rsidRPr="00F477AF" w:rsidRDefault="00CA2E63" w:rsidP="00CA2E63">
      <w:pPr>
        <w:pStyle w:val="TF"/>
        <w:rPr>
          <w:lang w:eastAsia="ko-KR"/>
        </w:rPr>
      </w:pPr>
      <w:r w:rsidRPr="00F477AF">
        <w:t>Figure 8.8.2.2-1: ACR initiated by the EEC and AC</w:t>
      </w:r>
    </w:p>
    <w:p w14:paraId="512B9EA3" w14:textId="77777777" w:rsidR="00CA2E63" w:rsidRPr="00F477AF" w:rsidRDefault="00CA2E63" w:rsidP="00CA2E6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171C63C" w14:textId="6EE045FA" w:rsidR="00CA2E63" w:rsidRPr="00F477AF" w:rsidRDefault="00CA2E63" w:rsidP="00CA2E63">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r w:rsidRPr="00CA2E63">
        <w:rPr>
          <w:lang w:eastAsia="ko-KR"/>
        </w:rPr>
        <w:t xml:space="preserve"> </w:t>
      </w:r>
      <w:ins w:id="78" w:author="[Ericsson] Wenliang Xu SA6#60" w:date="2024-03-13T20:18:00Z">
        <w:r>
          <w:rPr>
            <w:lang w:eastAsia="ko-KR"/>
          </w:rPr>
          <w:t xml:space="preserve">If a e2e tunnel is used in the UE for application, the EEC can also detect the tunnel server </w:t>
        </w:r>
      </w:ins>
      <w:ins w:id="79" w:author="[Ericsson] Wenliang Xu SA6#60" w:date="2024-03-13T22:39:00Z">
        <w:r>
          <w:rPr>
            <w:lang w:eastAsia="ko-KR"/>
          </w:rPr>
          <w:t>update</w:t>
        </w:r>
      </w:ins>
      <w:ins w:id="80" w:author="[Ericsson] Wenliang Xu SA6#60" w:date="2024-03-13T20:18:00Z">
        <w:r>
          <w:rPr>
            <w:lang w:eastAsia="ko-KR"/>
          </w:rPr>
          <w:t xml:space="preserve"> as described in clause 8.8.1.1</w:t>
        </w:r>
      </w:ins>
      <w:ins w:id="81" w:author="[Ericsson] Wenliang Xu SA6#62" w:date="2024-07-31T18:32:00Z">
        <w:r w:rsidR="00A26B30">
          <w:rPr>
            <w:rFonts w:hint="eastAsia"/>
            <w:lang w:eastAsia="zh-CN"/>
          </w:rPr>
          <w:t>A</w:t>
        </w:r>
      </w:ins>
      <w:ins w:id="82" w:author="[Ericsson] Wenliang Xu SA6#60" w:date="2024-03-13T20:18:00Z">
        <w:r>
          <w:rPr>
            <w:lang w:eastAsia="ko-KR"/>
          </w:rPr>
          <w:t>.</w:t>
        </w:r>
      </w:ins>
    </w:p>
    <w:p w14:paraId="54CE984E" w14:textId="77777777" w:rsidR="00CA2E63" w:rsidRPr="00F477AF" w:rsidRDefault="00CA2E63" w:rsidP="00CA2E63">
      <w:pPr>
        <w:pStyle w:val="NO"/>
        <w:rPr>
          <w:lang w:eastAsia="ko-KR"/>
        </w:rPr>
      </w:pPr>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p w14:paraId="14B5BE22" w14:textId="77777777" w:rsidR="00CA2E63" w:rsidRPr="00F477AF" w:rsidRDefault="00CA2E63" w:rsidP="00CA2E63">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B4BD101" w14:textId="77777777" w:rsidR="00CA2E63" w:rsidRPr="00F477AF" w:rsidRDefault="00CA2E63" w:rsidP="00CA2E63">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69DE51C" w14:textId="77777777" w:rsidR="00CA2E63" w:rsidRDefault="00CA2E63" w:rsidP="00CA2E6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326B4388" w14:textId="77777777" w:rsidR="00CA2E63" w:rsidRPr="00F477AF" w:rsidRDefault="00CA2E63" w:rsidP="00CA2E63">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80A8282" w14:textId="77777777" w:rsidR="00CA2E63" w:rsidRPr="00F477AF" w:rsidRDefault="00CA2E63" w:rsidP="00CA2E63">
      <w:pPr>
        <w:rPr>
          <w:lang w:eastAsia="zh-CN"/>
        </w:rPr>
      </w:pPr>
      <w:r w:rsidRPr="00F477AF">
        <w:rPr>
          <w:lang w:eastAsia="zh-CN"/>
        </w:rPr>
        <w:t>Phase III:</w:t>
      </w:r>
      <w:r w:rsidRPr="00F477AF">
        <w:rPr>
          <w:lang w:eastAsia="zh-CN"/>
        </w:rPr>
        <w:tab/>
        <w:t>ACR Execution</w:t>
      </w:r>
    </w:p>
    <w:p w14:paraId="23D967DC" w14:textId="77777777" w:rsidR="008F177A" w:rsidRDefault="008F177A" w:rsidP="008F177A">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w:t>
      </w:r>
      <w:del w:id="83" w:author="[Ericsson] Wenliang Xu SA6#60" w:date="2024-03-13T20:19:00Z">
        <w:r w:rsidRPr="00F477AF" w:rsidDel="00544E1E">
          <w:rPr>
            <w:lang w:eastAsia="ko-KR"/>
          </w:rPr>
          <w:delText>Since the location of the UE has changed, th</w:delText>
        </w:r>
        <w:r w:rsidDel="00544E1E">
          <w:rPr>
            <w:lang w:eastAsia="ko-KR"/>
          </w:rPr>
          <w:delText>e</w:delText>
        </w:r>
        <w:r w:rsidRPr="00F477AF" w:rsidDel="00544E1E">
          <w:rPr>
            <w:lang w:eastAsia="ko-KR"/>
          </w:rPr>
          <w:delText xml:space="preserve"> </w:delText>
        </w:r>
      </w:del>
      <w:r w:rsidRPr="00F477AF">
        <w:rPr>
          <w:lang w:eastAsia="ko-KR"/>
        </w:rPr>
        <w:t>Service Provisioning procedure results in a list of T-EESs that are relevant to the supplied applications and the new location of the UE</w:t>
      </w:r>
      <w:ins w:id="84" w:author="[Ericsson] Wenliang Xu SA6#60" w:date="2024-03-13T20:20:00Z">
        <w:r>
          <w:rPr>
            <w:lang w:eastAsia="ko-KR"/>
          </w:rPr>
          <w:t xml:space="preserve"> and/or new tunnel server used by the UE</w:t>
        </w:r>
      </w:ins>
      <w:r w:rsidRPr="00F477AF">
        <w:rPr>
          <w:lang w:eastAsia="ko-KR"/>
        </w:rPr>
        <w:t xml:space="preserv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658064D" w14:textId="77777777" w:rsidR="00CA2E63" w:rsidRPr="00F477AF" w:rsidRDefault="00CA2E63" w:rsidP="00CA2E63">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19F68441" w14:textId="77777777" w:rsidR="00CA2E63" w:rsidRDefault="00CA2E63" w:rsidP="00CA2E63">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13C61A5" w14:textId="77777777" w:rsidR="00CA2E63" w:rsidRPr="00F477AF" w:rsidRDefault="00CA2E63" w:rsidP="00CA2E63">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47ABAFA" w14:textId="77777777" w:rsidR="00CA2E63" w:rsidRPr="00F477AF" w:rsidRDefault="00CA2E63" w:rsidP="00CA2E63">
      <w:pPr>
        <w:pStyle w:val="B1"/>
        <w:rPr>
          <w:lang w:eastAsia="ko-KR"/>
        </w:rPr>
      </w:pPr>
      <w:r w:rsidRPr="00F477AF">
        <w:rPr>
          <w:lang w:eastAsia="ko-KR"/>
        </w:rPr>
        <w:t>5.</w:t>
      </w:r>
      <w:r w:rsidRPr="00F477AF">
        <w:rPr>
          <w:lang w:eastAsia="ko-KR"/>
        </w:rPr>
        <w:tab/>
        <w:t>The AC and EEC select the T-EAS to be used for the application traffic.</w:t>
      </w:r>
    </w:p>
    <w:p w14:paraId="1363DFF7" w14:textId="77777777" w:rsidR="00CA2E63" w:rsidRPr="00082301" w:rsidRDefault="00CA2E63" w:rsidP="00CA2E63">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993C3B8" w14:textId="77777777" w:rsidR="00CA2E63" w:rsidRPr="00F477AF" w:rsidRDefault="00CA2E63" w:rsidP="00CA2E63">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receives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4C86481" w14:textId="77777777" w:rsidR="00CA2E63" w:rsidRDefault="00CA2E63" w:rsidP="00CA2E63">
      <w:pPr>
        <w:pStyle w:val="NO"/>
        <w:rPr>
          <w:lang w:eastAsia="zh-CN"/>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06C469AE" w14:textId="77777777" w:rsidR="00CA2E63" w:rsidRPr="00082301" w:rsidRDefault="00CA2E63" w:rsidP="00CA2E63">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3816F042" w14:textId="77777777" w:rsidR="00CA2E63" w:rsidRPr="00F477AF" w:rsidRDefault="00CA2E63" w:rsidP="00CA2E63">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630BE8B8" w14:textId="77777777" w:rsidR="00CA2E63" w:rsidRPr="00F477AF" w:rsidRDefault="00CA2E63" w:rsidP="00CA2E63">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AEBC564" w14:textId="77777777" w:rsidR="00CA2E63" w:rsidRPr="00F477AF" w:rsidRDefault="00CA2E63" w:rsidP="00CA2E63">
      <w:pPr>
        <w:pStyle w:val="B1"/>
        <w:rPr>
          <w:lang w:eastAsia="ko-KR"/>
        </w:rPr>
      </w:pPr>
      <w:r w:rsidRPr="00F477AF">
        <w:rPr>
          <w:lang w:eastAsia="ko-KR"/>
        </w:rPr>
        <w:tab/>
        <w:t>After the ACT is completed, the AC remains connected to the T-EAS and disconnects from the S-EAS; the EEC is informed of the completion.</w:t>
      </w:r>
    </w:p>
    <w:p w14:paraId="22007269" w14:textId="77777777" w:rsidR="00CA2E63" w:rsidRPr="00F477AF" w:rsidRDefault="00CA2E63" w:rsidP="00CA2E63">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0631DAE6" w14:textId="77777777" w:rsidR="00CA2E63" w:rsidRPr="00F477AF" w:rsidRDefault="00CA2E63" w:rsidP="00CA2E63">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p>
    <w:p w14:paraId="41A7583C" w14:textId="77777777" w:rsidR="00CA2E63" w:rsidRPr="00F477AF" w:rsidRDefault="00CA2E63" w:rsidP="00CA2E63">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BF0D5DB" w14:textId="77777777" w:rsidR="00CA2E63" w:rsidRPr="00F477AF" w:rsidRDefault="00CA2E63" w:rsidP="00CA2E63">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8D7592">
        <w:t>the S-EAS and the T-EAS can wait for the UE to move to the predicted location before they perform the Post ACR Clean up steps 9 and 10</w:t>
      </w:r>
      <w:r>
        <w:t xml:space="preserve"> </w:t>
      </w:r>
      <w:r w:rsidRPr="00C15BE9">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71490726" w14:textId="77777777" w:rsidR="00CA2E63" w:rsidRDefault="00CA2E63" w:rsidP="00CA2E63">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9A43FC8" w14:textId="77777777" w:rsidR="00CA2E63" w:rsidRPr="00F477AF" w:rsidRDefault="00CA2E63" w:rsidP="00CA2E63">
      <w:pPr>
        <w:rPr>
          <w:lang w:eastAsia="zh-CN"/>
        </w:rPr>
      </w:pPr>
      <w:r w:rsidRPr="00F477AF">
        <w:rPr>
          <w:lang w:eastAsia="zh-CN"/>
        </w:rPr>
        <w:t>Phase IV:</w:t>
      </w:r>
      <w:r w:rsidRPr="00F477AF">
        <w:rPr>
          <w:lang w:eastAsia="zh-CN"/>
        </w:rPr>
        <w:tab/>
        <w:t>Post-ACR Clean up</w:t>
      </w:r>
    </w:p>
    <w:p w14:paraId="4D2FA29D" w14:textId="77777777" w:rsidR="00CA2E63" w:rsidRPr="00082301" w:rsidRDefault="00CA2E63" w:rsidP="00CA2E63">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77E3B66" w14:textId="77777777" w:rsidR="00CA2E63" w:rsidRPr="00082301" w:rsidRDefault="00CA2E63" w:rsidP="00CA2E63">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0B99425" w14:textId="77777777" w:rsidR="00CA2E63" w:rsidRPr="00082301" w:rsidRDefault="00CA2E63" w:rsidP="00CA2E63">
      <w:pPr>
        <w:pStyle w:val="NO"/>
      </w:pPr>
      <w:r w:rsidRPr="000369BE">
        <w:t>NOTE</w:t>
      </w:r>
      <w:r>
        <w:t> 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6A750BFB" w14:textId="77777777" w:rsidR="00CA2E63" w:rsidRPr="00082301" w:rsidRDefault="00CA2E63" w:rsidP="00CA2E63">
      <w:pPr>
        <w:pStyle w:val="NO"/>
      </w:pPr>
      <w:r w:rsidRPr="000369BE">
        <w:t>NOTE</w:t>
      </w:r>
      <w:r>
        <w:t> 11</w:t>
      </w:r>
      <w:r w:rsidRPr="000369BE">
        <w:t>:</w:t>
      </w:r>
      <w:r w:rsidRPr="000369BE">
        <w:tab/>
      </w:r>
      <w:r>
        <w:t>Steps 9 and 10 can occur in any order.</w:t>
      </w:r>
    </w:p>
    <w:p w14:paraId="27599366" w14:textId="77777777" w:rsidR="00CA2E63" w:rsidRPr="00113B2A" w:rsidRDefault="00CA2E63" w:rsidP="00CA2E63">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for non</w:t>
      </w:r>
      <w:r>
        <w:rPr>
          <w:lang w:eastAsia="ko-KR"/>
        </w:rPr>
        <w:t>-</w:t>
      </w:r>
      <w:r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w:t>
      </w:r>
      <w:r>
        <w:rPr>
          <w:rFonts w:hint="eastAsia"/>
          <w:lang w:val="en-US" w:eastAsia="zh-CN"/>
        </w:rPr>
        <w:t>in step 9</w:t>
      </w:r>
      <w:r>
        <w:rPr>
          <w:lang w:val="en-US" w:eastAsia="zh-CN"/>
        </w:rPr>
        <w:t xml:space="preserve"> </w:t>
      </w:r>
      <w:r w:rsidRPr="006A041C">
        <w:t xml:space="preserve">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70"/>
    <w:bookmarkEnd w:id="71"/>
    <w:p w14:paraId="3EBBFCDF"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E76F02A" w14:textId="77777777" w:rsidR="00BF117D" w:rsidRPr="00F477AF" w:rsidRDefault="00BF117D" w:rsidP="00BF117D">
      <w:pPr>
        <w:pStyle w:val="Heading4"/>
      </w:pPr>
      <w:bookmarkStart w:id="85" w:name="_Toc169796638"/>
      <w:r w:rsidRPr="00F477AF">
        <w:t>8.8.2.3</w:t>
      </w:r>
      <w:r w:rsidRPr="00F477AF">
        <w:tab/>
        <w:t>EEC executed ACR via S-EES</w:t>
      </w:r>
      <w:bookmarkEnd w:id="85"/>
    </w:p>
    <w:p w14:paraId="43E86535" w14:textId="77777777" w:rsidR="00BF117D" w:rsidRPr="00F477AF" w:rsidRDefault="00BF117D" w:rsidP="00BF117D">
      <w:r>
        <w:t>In this scenario, t</w:t>
      </w:r>
      <w:r w:rsidRPr="00F477AF">
        <w:t xml:space="preserve">he EEC </w:t>
      </w:r>
      <w:r>
        <w:t>is</w:t>
      </w:r>
      <w:r w:rsidRPr="00F477AF">
        <w:t xml:space="preserve"> triggered as a result of the UE's movement</w:t>
      </w:r>
      <w:r>
        <w:t xml:space="preserve"> as described in 8.8.1.1A</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457F75F3" w14:textId="77777777" w:rsidR="00BF117D" w:rsidRPr="00F477AF" w:rsidRDefault="00BF117D" w:rsidP="00BF117D">
      <w:r w:rsidRPr="00F477AF">
        <w:t>Pre-condition:</w:t>
      </w:r>
    </w:p>
    <w:p w14:paraId="45DCC0FF" w14:textId="77777777" w:rsidR="00BF117D" w:rsidRPr="00F477AF" w:rsidRDefault="00BF117D" w:rsidP="00BF117D">
      <w:pPr>
        <w:pStyle w:val="B1"/>
        <w:rPr>
          <w:lang w:eastAsia="zh-CN"/>
        </w:rPr>
      </w:pPr>
      <w:r w:rsidRPr="00F477AF">
        <w:rPr>
          <w:lang w:eastAsia="zh-CN"/>
        </w:rPr>
        <w:t>1.</w:t>
      </w:r>
      <w:r w:rsidRPr="00F477AF">
        <w:rPr>
          <w:lang w:eastAsia="zh-CN"/>
        </w:rPr>
        <w:tab/>
        <w:t>The AC at the UE already has a connection to the S-EAS; and</w:t>
      </w:r>
    </w:p>
    <w:p w14:paraId="40E4C8AF" w14:textId="77777777" w:rsidR="00BF117D" w:rsidRDefault="00BF117D" w:rsidP="00BF117D">
      <w:pPr>
        <w:pStyle w:val="B1"/>
      </w:pPr>
      <w:r w:rsidRPr="00F477AF">
        <w:t>2.</w:t>
      </w:r>
      <w:r w:rsidRPr="00F477AF">
        <w:tab/>
        <w:t>The EEC is able to communicate with the S-EES.</w:t>
      </w:r>
    </w:p>
    <w:p w14:paraId="23F3B772" w14:textId="77777777" w:rsidR="00BF117D" w:rsidRPr="00F477AF" w:rsidRDefault="00BF117D" w:rsidP="00BF117D">
      <w:pPr>
        <w:pStyle w:val="TH"/>
      </w:pPr>
      <w:r>
        <w:object w:dxaOrig="11381" w:dyaOrig="8201" w14:anchorId="52D4F2E4">
          <v:shape id="_x0000_i1029" type="#_x0000_t75" style="width:450pt;height:323.25pt" o:ole="">
            <v:imagedata r:id="rId20" o:title=""/>
          </v:shape>
          <o:OLEObject Type="Embed" ProgID="Visio.Drawing.15" ShapeID="_x0000_i1029" DrawAspect="Content" ObjectID="_1785008152" r:id="rId21"/>
        </w:object>
      </w:r>
    </w:p>
    <w:p w14:paraId="57D14A08" w14:textId="77777777" w:rsidR="00BF117D" w:rsidRPr="00F477AF" w:rsidRDefault="00BF117D" w:rsidP="00BF117D">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131208E6" w14:textId="77777777" w:rsidR="00BF117D" w:rsidRPr="00F477AF" w:rsidRDefault="00BF117D" w:rsidP="00BF117D">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5EC19ED" w14:textId="6E28B58A" w:rsidR="00BF117D" w:rsidRPr="00F477AF" w:rsidRDefault="00BF117D" w:rsidP="00BF117D">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.1A</w:t>
      </w:r>
      <w:r w:rsidRPr="00F477AF">
        <w:rPr>
          <w:lang w:eastAsia="ko-KR"/>
        </w:rPr>
        <w:t>.</w:t>
      </w:r>
      <w:r w:rsidR="00E54760" w:rsidRPr="00E54760">
        <w:rPr>
          <w:lang w:eastAsia="ko-KR"/>
        </w:rPr>
        <w:t xml:space="preserve"> </w:t>
      </w:r>
      <w:ins w:id="86" w:author="[Ericsson] Wenliang Xu SA6#60" w:date="2024-03-13T22:11:00Z">
        <w:r w:rsidR="00E54760">
          <w:rPr>
            <w:lang w:eastAsia="ko-KR"/>
          </w:rPr>
          <w:t xml:space="preserve">The EEC may also detect that ACR may be required for the tunnel server </w:t>
        </w:r>
      </w:ins>
      <w:ins w:id="87" w:author="[Ericsson] Wenliang Xu SA6#60" w:date="2024-03-13T22:39:00Z">
        <w:r w:rsidR="00E54760">
          <w:rPr>
            <w:lang w:eastAsia="ko-KR"/>
          </w:rPr>
          <w:t>update</w:t>
        </w:r>
      </w:ins>
      <w:ins w:id="88" w:author="[Ericsson] Wenliang Xu SA6#60" w:date="2024-03-13T22:11:00Z">
        <w:r w:rsidR="00E54760">
          <w:rPr>
            <w:lang w:eastAsia="ko-KR"/>
          </w:rPr>
          <w:t xml:space="preserve"> as described in clause 8.8.1.1</w:t>
        </w:r>
      </w:ins>
      <w:ins w:id="89" w:author="[Ericsson] Wenliang Xu SA6#62" w:date="2024-07-31T18:31:00Z">
        <w:r w:rsidR="00A26B30">
          <w:rPr>
            <w:rFonts w:hint="eastAsia"/>
            <w:lang w:eastAsia="zh-CN"/>
          </w:rPr>
          <w:t>A</w:t>
        </w:r>
      </w:ins>
      <w:ins w:id="90" w:author="[Ericsson] Wenliang Xu SA6#60" w:date="2024-03-13T22:11:00Z">
        <w:r w:rsidR="00E54760">
          <w:rPr>
            <w:lang w:eastAsia="ko-KR"/>
          </w:rPr>
          <w:t>.</w:t>
        </w:r>
      </w:ins>
    </w:p>
    <w:p w14:paraId="3DAB5FAE" w14:textId="77777777" w:rsidR="00BF117D" w:rsidRPr="00F477AF" w:rsidRDefault="00BF117D" w:rsidP="00BF117D">
      <w:pPr>
        <w:rPr>
          <w:lang w:eastAsia="zh-CN"/>
        </w:rPr>
      </w:pPr>
      <w:r w:rsidRPr="00F477AF">
        <w:rPr>
          <w:lang w:eastAsia="zh-CN"/>
        </w:rPr>
        <w:t>Phase II: ACR Decision</w:t>
      </w:r>
    </w:p>
    <w:p w14:paraId="72827418" w14:textId="77777777" w:rsidR="00BF117D" w:rsidRPr="00F477AF" w:rsidRDefault="00BF117D" w:rsidP="00BF117D">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1ACAD6A" w14:textId="77777777" w:rsidR="00BF117D" w:rsidRPr="00F477AF" w:rsidRDefault="00BF117D" w:rsidP="00BF117D">
      <w:pPr>
        <w:rPr>
          <w:lang w:eastAsia="zh-CN"/>
        </w:rPr>
      </w:pPr>
      <w:r w:rsidRPr="00F477AF">
        <w:rPr>
          <w:lang w:eastAsia="zh-CN"/>
        </w:rPr>
        <w:t>Phase III:</w:t>
      </w:r>
      <w:r w:rsidRPr="00F477AF">
        <w:rPr>
          <w:lang w:eastAsia="zh-CN"/>
        </w:rPr>
        <w:tab/>
        <w:t>ACR Execution</w:t>
      </w:r>
    </w:p>
    <w:p w14:paraId="2885762E" w14:textId="77777777" w:rsidR="00BF117D" w:rsidRDefault="00BF117D" w:rsidP="00BF117D">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3137ECE" w14:textId="77777777" w:rsidR="00BF117D" w:rsidRDefault="00BF117D" w:rsidP="00BF117D">
      <w:pPr>
        <w:pStyle w:val="B1"/>
        <w:ind w:firstLine="0"/>
      </w:pPr>
      <w:r w:rsidRPr="00213CAA">
        <w:t>If service provisioning results in no T-EES, and if ACR to CAS is supported, then the procedure for ACR with CAS applies as specified in clause 8.8.2A.3.</w:t>
      </w:r>
    </w:p>
    <w:p w14:paraId="3DF4723D" w14:textId="77777777" w:rsidR="00BF117D" w:rsidRPr="00F477AF" w:rsidRDefault="00BF117D" w:rsidP="00BF117D">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65CF59FC" w14:textId="77777777" w:rsidR="00BF117D" w:rsidRPr="00082301" w:rsidRDefault="00BF117D" w:rsidP="00BF117D">
      <w:pPr>
        <w:pStyle w:val="NO"/>
        <w:rPr>
          <w:lang w:eastAsia="ko-KR"/>
        </w:rPr>
      </w:pPr>
      <w:r w:rsidRPr="00082301">
        <w:rPr>
          <w:lang w:eastAsia="ko-KR"/>
        </w:rPr>
        <w:lastRenderedPageBreak/>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EBC11DB" w14:textId="77777777" w:rsidR="00BF117D" w:rsidRDefault="00BF117D" w:rsidP="00BF117D">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005DB51" w14:textId="77777777" w:rsidR="00BF117D" w:rsidRDefault="00BF117D" w:rsidP="00BF117D">
      <w:pPr>
        <w:pStyle w:val="B1"/>
        <w:rPr>
          <w:lang w:eastAsia="ko-KR"/>
        </w:rPr>
      </w:pPr>
      <w:r>
        <w:rPr>
          <w:lang w:eastAsia="ko-KR"/>
        </w:rPr>
        <w:t>4b.</w:t>
      </w:r>
      <w:r>
        <w:rPr>
          <w:lang w:eastAsia="ko-KR"/>
        </w:rPr>
        <w:tab/>
        <w:t xml:space="preserve">If the ACR request in step 4a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2BBBADAF" w14:textId="77777777" w:rsidR="00BF117D" w:rsidRPr="00082301" w:rsidRDefault="00BF117D" w:rsidP="00BF117D">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A02E4C5" w14:textId="77777777" w:rsidR="00BF117D" w:rsidRPr="00F477AF" w:rsidRDefault="00BF117D" w:rsidP="00BF117D">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C0F3D5F" w14:textId="77777777" w:rsidR="00BF117D" w:rsidRPr="00F477AF" w:rsidRDefault="00BF117D" w:rsidP="00BF117D">
      <w:pPr>
        <w:pStyle w:val="B1"/>
        <w:ind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2FB23D41" w14:textId="77777777" w:rsidR="00BF117D" w:rsidRPr="00F477AF" w:rsidRDefault="00BF117D" w:rsidP="00BF117D">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3E4B4FD" w14:textId="77777777" w:rsidR="00BF117D" w:rsidRPr="00F477AF" w:rsidRDefault="00BF117D" w:rsidP="00BF117D">
      <w:pPr>
        <w:pStyle w:val="NO"/>
      </w:pPr>
      <w:r w:rsidRPr="00F477AF">
        <w:t xml:space="preserve">NOTE </w:t>
      </w:r>
      <w:r>
        <w:t>3</w:t>
      </w:r>
      <w:r w:rsidRPr="00F477AF">
        <w:t>:</w:t>
      </w:r>
      <w:r w:rsidRPr="00F477AF">
        <w:tab/>
        <w:t xml:space="preserve">When in step 1 the ACR for service continuity planning is triggered, </w:t>
      </w:r>
      <w:r w:rsidRPr="008D7592">
        <w:t>the S-EAS and the T-EAS can wait for the UE to move to the predicted location before they perform the Post ACR Clean up steps 7 and 8</w:t>
      </w:r>
      <w: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58002799" w14:textId="77777777" w:rsidR="00BF117D" w:rsidRDefault="00BF117D" w:rsidP="00BF117D">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18FC02AF" w14:textId="77777777" w:rsidR="00BF117D" w:rsidRPr="00F477AF" w:rsidRDefault="00BF117D" w:rsidP="00BF117D">
      <w:pPr>
        <w:rPr>
          <w:lang w:eastAsia="zh-CN"/>
        </w:rPr>
      </w:pPr>
      <w:r w:rsidRPr="00F477AF">
        <w:rPr>
          <w:lang w:eastAsia="zh-CN"/>
        </w:rPr>
        <w:t>Phase IV:</w:t>
      </w:r>
      <w:r w:rsidRPr="00F477AF">
        <w:rPr>
          <w:lang w:eastAsia="zh-CN"/>
        </w:rPr>
        <w:tab/>
        <w:t>Post-ACR Clean up</w:t>
      </w:r>
    </w:p>
    <w:p w14:paraId="16FFAED8" w14:textId="77777777" w:rsidR="00BF117D" w:rsidRPr="00F477AF" w:rsidRDefault="00BF117D" w:rsidP="00BF117D">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9E361F1" w14:textId="77777777" w:rsidR="00BF117D" w:rsidRPr="00082301" w:rsidRDefault="00BF117D" w:rsidP="00BF117D">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33153B5" w14:textId="77777777" w:rsidR="00BF117D" w:rsidRPr="00082301" w:rsidRDefault="00BF117D" w:rsidP="00BF117D">
      <w:pPr>
        <w:pStyle w:val="NO"/>
      </w:pPr>
      <w:r w:rsidRPr="000369BE">
        <w:t xml:space="preserve">NOTE </w:t>
      </w:r>
      <w:r>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26653BF2" w14:textId="77777777" w:rsidR="00BF117D" w:rsidRPr="00082301" w:rsidRDefault="00BF117D" w:rsidP="00BF117D">
      <w:pPr>
        <w:pStyle w:val="NO"/>
      </w:pPr>
      <w:r w:rsidRPr="000369BE">
        <w:t xml:space="preserve">NOTE </w:t>
      </w:r>
      <w:r>
        <w:t>6</w:t>
      </w:r>
      <w:r w:rsidRPr="000369BE">
        <w:t>:</w:t>
      </w:r>
      <w:r w:rsidRPr="000369BE">
        <w:tab/>
      </w:r>
      <w:r>
        <w:t>Steps 7 and 8 can occur in any order.</w:t>
      </w:r>
    </w:p>
    <w:p w14:paraId="14B969B1" w14:textId="77777777" w:rsidR="00BF117D" w:rsidRPr="00F477AF" w:rsidRDefault="00BF117D" w:rsidP="00BF117D">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for non</w:t>
      </w:r>
      <w:r>
        <w:rPr>
          <w:lang w:eastAsia="ko-KR"/>
        </w:rPr>
        <w:t>-</w:t>
      </w:r>
      <w:r w:rsidRPr="005D4F92">
        <w:rPr>
          <w:lang w:eastAsia="ko-KR"/>
        </w:rPr>
        <w:t xml:space="preserve">planning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w:t>
      </w:r>
      <w:r>
        <w:rPr>
          <w:lang w:eastAsia="ko-KR"/>
        </w:rPr>
        <w:t xml:space="preserve">the </w:t>
      </w:r>
      <w:r w:rsidRPr="005D4F92">
        <w:rPr>
          <w:lang w:eastAsia="ko-KR"/>
        </w:rPr>
        <w:t xml:space="preserve">EES monitors the UE mobility, then only when </w:t>
      </w:r>
      <w:r w:rsidRPr="00382921">
        <w:rPr>
          <w:lang w:eastAsia="ko-KR"/>
        </w:rPr>
        <w:t xml:space="preserve">S-EES detects the UE has moved to the predicted/expected UE location or Expected AC Geographical Service Area and the status </w:t>
      </w:r>
      <w:r w:rsidRPr="00B223BE">
        <w:rPr>
          <w:lang w:eastAsia="ko-KR"/>
        </w:rPr>
        <w:t>in step 7</w:t>
      </w:r>
      <w:r>
        <w:rPr>
          <w:lang w:eastAsia="ko-KR"/>
        </w:rPr>
        <w:t xml:space="preserve"> </w:t>
      </w:r>
      <w:r w:rsidRPr="00382921">
        <w:rPr>
          <w:lang w:eastAsia="ko-KR"/>
        </w:rPr>
        <w:t xml:space="preserve">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0369BE">
        <w:lastRenderedPageBreak/>
        <w:t xml:space="preserve">not successful, then the EEC </w:t>
      </w:r>
      <w:r>
        <w:t>may perform</w:t>
      </w:r>
      <w:r w:rsidRPr="000369BE">
        <w:t xml:space="preserve"> the required EDGE-1</w:t>
      </w:r>
      <w:r>
        <w:t xml:space="preserve"> operations such as create</w:t>
      </w:r>
      <w:r w:rsidRPr="000369BE">
        <w:t xml:space="preserve"> subscriptions at the T-EES.</w:t>
      </w:r>
    </w:p>
    <w:p w14:paraId="480D2662"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1" w:name="_Toc50584439"/>
      <w:bookmarkStart w:id="92" w:name="_Toc50584783"/>
      <w:bookmarkStart w:id="93" w:name="_Toc57673691"/>
      <w:bookmarkStart w:id="94" w:name="_Toc155356523"/>
      <w:bookmarkStart w:id="95" w:name="_Toc155356524"/>
      <w:bookmarkEnd w:id="72"/>
      <w:bookmarkEnd w:id="73"/>
      <w:bookmarkEnd w:id="74"/>
      <w:bookmarkEnd w:id="75"/>
      <w:bookmarkEnd w:id="7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3FA8FEA" w14:textId="77777777" w:rsidR="00DB5AD8" w:rsidRPr="00F477AF" w:rsidRDefault="00DB5AD8" w:rsidP="00DB5AD8">
      <w:pPr>
        <w:pStyle w:val="Heading4"/>
      </w:pPr>
      <w:bookmarkStart w:id="96" w:name="_Toc169796639"/>
      <w:bookmarkEnd w:id="91"/>
      <w:bookmarkEnd w:id="92"/>
      <w:bookmarkEnd w:id="93"/>
      <w:bookmarkEnd w:id="94"/>
      <w:r w:rsidRPr="00F477AF">
        <w:t>8.8.2.</w:t>
      </w:r>
      <w:r w:rsidRPr="00F477AF">
        <w:rPr>
          <w:lang w:eastAsia="zh-CN"/>
        </w:rPr>
        <w:t>4</w:t>
      </w:r>
      <w:r w:rsidRPr="00F477AF">
        <w:tab/>
        <w:t>S-EAS decided ACR scenario</w:t>
      </w:r>
      <w:bookmarkEnd w:id="96"/>
    </w:p>
    <w:p w14:paraId="0E6FB1F1" w14:textId="77777777" w:rsidR="00DB5AD8" w:rsidRPr="00F477AF" w:rsidRDefault="00DB5AD8" w:rsidP="00DB5AD8">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4137CC">
        <w:t xml:space="preserve"> as described in clause 8.8.1.1A</w:t>
      </w:r>
      <w:r w:rsidRPr="00F477AF">
        <w:t>. The S-EAS make the decision about whether to perform the ACR, and starts the ACR at a proper time.</w:t>
      </w:r>
    </w:p>
    <w:p w14:paraId="6E0A2B49" w14:textId="77777777" w:rsidR="00DB5AD8" w:rsidRPr="00F477AF" w:rsidRDefault="00DB5AD8" w:rsidP="00DB5AD8">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72B8D54" w14:textId="77777777" w:rsidR="00DB5AD8" w:rsidRPr="00F477AF" w:rsidRDefault="00DB5AD8" w:rsidP="00DB5AD8">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7CD98217" w14:textId="77777777" w:rsidR="00DB5AD8" w:rsidRPr="00F477AF" w:rsidRDefault="00DB5AD8" w:rsidP="00DB5AD8">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F609D7F" w14:textId="77777777" w:rsidR="00DB5AD8" w:rsidRPr="00F477AF" w:rsidRDefault="00DB5AD8" w:rsidP="00DB5AD8">
      <w:pPr>
        <w:pStyle w:val="TH"/>
      </w:pPr>
      <w:r w:rsidRPr="00082301">
        <w:object w:dxaOrig="12090" w:dyaOrig="9361" w14:anchorId="7910C8F6">
          <v:shape id="_x0000_i1030" type="#_x0000_t75" style="width:455.25pt;height:353.25pt" o:ole="">
            <v:imagedata r:id="rId22" o:title=""/>
          </v:shape>
          <o:OLEObject Type="Embed" ProgID="Visio.Drawing.15" ShapeID="_x0000_i1030" DrawAspect="Content" ObjectID="_1785008153" r:id="rId23"/>
        </w:object>
      </w:r>
    </w:p>
    <w:p w14:paraId="7886F5C3" w14:textId="77777777" w:rsidR="00DB5AD8" w:rsidRPr="00F477AF" w:rsidRDefault="00DB5AD8" w:rsidP="00DB5AD8">
      <w:pPr>
        <w:pStyle w:val="TF"/>
        <w:rPr>
          <w:lang w:eastAsia="zh-CN"/>
        </w:rPr>
      </w:pPr>
      <w:r w:rsidRPr="00F477AF">
        <w:t>Figure 8.8.2.4-1: S-EAS decided ACR</w:t>
      </w:r>
    </w:p>
    <w:p w14:paraId="6C8F37DE" w14:textId="77777777" w:rsidR="00DB5AD8" w:rsidRPr="00F477AF" w:rsidRDefault="00DB5AD8" w:rsidP="00DB5AD8">
      <w:pPr>
        <w:rPr>
          <w:lang w:eastAsia="zh-CN"/>
        </w:rPr>
      </w:pPr>
      <w:r w:rsidRPr="00F477AF">
        <w:rPr>
          <w:lang w:eastAsia="zh-CN"/>
        </w:rPr>
        <w:t>S-EAS decided ACR is outlined with four main phases: detection, decision, execution and clean up.</w:t>
      </w:r>
    </w:p>
    <w:p w14:paraId="4D5F2D91" w14:textId="77777777" w:rsidR="00DB5AD8" w:rsidRPr="00F477AF" w:rsidRDefault="00DB5AD8" w:rsidP="00DB5AD8">
      <w:pPr>
        <w:rPr>
          <w:lang w:eastAsia="zh-CN"/>
        </w:rPr>
      </w:pPr>
      <w:r w:rsidRPr="00F477AF">
        <w:rPr>
          <w:lang w:eastAsia="zh-CN"/>
        </w:rPr>
        <w:t>Phase I: ACR Detection</w:t>
      </w:r>
    </w:p>
    <w:p w14:paraId="5763FF7F" w14:textId="77777777" w:rsidR="00DB5AD8" w:rsidRPr="00F477AF" w:rsidRDefault="00DB5AD8" w:rsidP="00DB5AD8">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w:t>
      </w:r>
      <w:r w:rsidRPr="00F477AF">
        <w:rPr>
          <w:lang w:eastAsia="zh-CN"/>
        </w:rPr>
        <w:lastRenderedPageBreak/>
        <w:t>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1A.</w:t>
      </w:r>
    </w:p>
    <w:p w14:paraId="324D9397" w14:textId="77777777" w:rsidR="00DB5AD8" w:rsidRPr="00F477AF" w:rsidRDefault="00DB5AD8" w:rsidP="00DB5AD8">
      <w:pPr>
        <w:pStyle w:val="NO"/>
      </w:pPr>
      <w:r w:rsidRPr="00F477AF">
        <w:t>NOTE</w:t>
      </w:r>
      <w:r>
        <w:t> 2</w:t>
      </w:r>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6523C346" w14:textId="77777777" w:rsidR="00DB5AD8" w:rsidRPr="00F477AF" w:rsidRDefault="00DB5AD8" w:rsidP="00DB5AD8">
      <w:pPr>
        <w:rPr>
          <w:lang w:eastAsia="zh-CN"/>
        </w:rPr>
      </w:pPr>
      <w:r w:rsidRPr="00F477AF">
        <w:rPr>
          <w:lang w:eastAsia="zh-CN"/>
        </w:rPr>
        <w:t>Phase II: ACR Decision</w:t>
      </w:r>
    </w:p>
    <w:p w14:paraId="28072FD8" w14:textId="77777777" w:rsidR="00DB5AD8" w:rsidRPr="00F477AF" w:rsidRDefault="00DB5AD8" w:rsidP="00DB5AD8">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36C33C06" w14:textId="77777777" w:rsidR="00DB5AD8" w:rsidRPr="00F477AF" w:rsidRDefault="00DB5AD8" w:rsidP="00DB5AD8">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7AE281C0" w14:textId="77777777" w:rsidR="00DB5AD8" w:rsidRPr="00F477AF" w:rsidRDefault="00DB5AD8" w:rsidP="00DB5AD8">
      <w:pPr>
        <w:rPr>
          <w:lang w:eastAsia="zh-CN"/>
        </w:rPr>
      </w:pPr>
      <w:r w:rsidRPr="00F477AF">
        <w:rPr>
          <w:lang w:eastAsia="zh-CN"/>
        </w:rPr>
        <w:t>Phase III:</w:t>
      </w:r>
      <w:r w:rsidRPr="00F477AF">
        <w:rPr>
          <w:lang w:eastAsia="zh-CN"/>
        </w:rPr>
        <w:tab/>
        <w:t>ACR Execution</w:t>
      </w:r>
    </w:p>
    <w:p w14:paraId="22DFBAAA" w14:textId="77777777" w:rsidR="00DB5AD8" w:rsidRDefault="00DB5AD8" w:rsidP="00DB5AD8">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ins w:id="97" w:author="[Ericsson] Wenliang Xu SA6#60" w:date="2024-03-20T12:18:00Z">
        <w:r>
          <w:rPr>
            <w:lang w:eastAsia="zh-CN"/>
          </w:rPr>
          <w:t xml:space="preserve">and tunnel information </w:t>
        </w:r>
      </w:ins>
      <w:del w:id="98" w:author="[Ericsson] Wenliang Xu SA6#60" w:date="2024-03-20T12:18:00Z">
        <w:r w:rsidRPr="00F477AF" w:rsidDel="001543D8">
          <w:rPr>
            <w:lang w:eastAsia="zh-CN"/>
          </w:rPr>
          <w:delText xml:space="preserve">values </w:delText>
        </w:r>
      </w:del>
      <w:r w:rsidRPr="00F477AF">
        <w:rPr>
          <w:lang w:eastAsia="zh-CN"/>
        </w:rPr>
        <w:t xml:space="preserve">in the </w:t>
      </w:r>
      <w:r w:rsidRPr="00F477AF">
        <w:t xml:space="preserve">Retrieve T-EES procedure </w:t>
      </w:r>
      <w:r w:rsidRPr="00F477AF">
        <w:rPr>
          <w:lang w:eastAsia="zh-CN"/>
        </w:rPr>
        <w:t>contain the expected UE Location and expected Target DNAI</w:t>
      </w:r>
      <w:ins w:id="99" w:author="[Ericsson] Wenliang Xu SA6#60" w:date="2024-03-20T12:19:00Z">
        <w:r>
          <w:rPr>
            <w:lang w:eastAsia="zh-CN"/>
          </w:rPr>
          <w:t xml:space="preserve"> and tunnel information</w:t>
        </w:r>
      </w:ins>
      <w:r w:rsidRPr="00F477AF">
        <w:rPr>
          <w:lang w:eastAsia="zh-CN"/>
        </w:rPr>
        <w:t>. After S-EAS determines the T-EAS to use, the S-EAS may apply the AF traffic influence with the N6 routing information of the T-EAS in the 3GPP Core Network (if applicable).</w:t>
      </w:r>
    </w:p>
    <w:p w14:paraId="202082DB" w14:textId="77777777" w:rsidR="00DB5AD8" w:rsidRPr="00F477AF" w:rsidRDefault="00DB5AD8" w:rsidP="00DB5AD8">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1A48D3CB" w14:textId="77777777" w:rsidR="00DB5AD8" w:rsidRPr="00C03B24" w:rsidRDefault="00DB5AD8" w:rsidP="00DB5AD8">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76F1CA1D" w14:textId="77777777" w:rsidR="00DB5AD8" w:rsidRPr="00F477AF" w:rsidRDefault="00DB5AD8" w:rsidP="00DB5AD8">
      <w:pPr>
        <w:ind w:left="568" w:hanging="1"/>
        <w:rPr>
          <w:lang w:eastAsia="zh-CN"/>
        </w:rPr>
      </w:pPr>
      <w:r w:rsidRPr="00C03B24">
        <w:rPr>
          <w:lang w:eastAsia="ko-KR"/>
        </w:rPr>
        <w:t>In the case of S-EAS overload or maintenance, the S-EAS includes list of UEs for which ACR is required in the Selected T-EAS declaration message to the S-EES to indicate S-EES to perform ACR for UEs in the group.</w:t>
      </w:r>
    </w:p>
    <w:p w14:paraId="34E3C3A8" w14:textId="77777777" w:rsidR="00DB5AD8" w:rsidRPr="00082301" w:rsidRDefault="00DB5AD8" w:rsidP="00DB5AD8">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5B27F3">
        <w:rPr>
          <w:lang w:eastAsia="ko-KR"/>
        </w:rPr>
        <w:t xml:space="preserve">If ACR is initiated for common EAS, S-EES may initiate EEC context push relocation for EECs in the identified UEs for the application group. </w:t>
      </w:r>
      <w:r w:rsidRPr="00082301">
        <w:rPr>
          <w:lang w:eastAsia="ko-KR"/>
        </w:rPr>
        <w:t xml:space="preserve">Otherwise, if the T-EES is the same as the S-EES, </w:t>
      </w:r>
      <w:r w:rsidRPr="00082301">
        <w:t xml:space="preserve">EEC Context Push relocation </w:t>
      </w:r>
      <w:r w:rsidRPr="00082301">
        <w:rPr>
          <w:lang w:eastAsia="ko-KR"/>
        </w:rPr>
        <w:t>is skipped.</w:t>
      </w:r>
    </w:p>
    <w:p w14:paraId="20D5C718" w14:textId="77777777" w:rsidR="00DB5AD8" w:rsidRPr="00C03B24" w:rsidRDefault="00DB5AD8" w:rsidP="00DB5AD8">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4443AD00" w14:textId="77777777" w:rsidR="00DB5AD8" w:rsidRPr="00F477AF" w:rsidRDefault="00DB5AD8" w:rsidP="00DB5AD8">
      <w:pPr>
        <w:pStyle w:val="B1"/>
        <w:ind w:firstLine="0"/>
        <w:rPr>
          <w:lang w:eastAsia="ko-KR"/>
        </w:rPr>
      </w:pPr>
      <w:r w:rsidRPr="00C03B24">
        <w:rPr>
          <w:lang w:eastAsia="ko-KR"/>
        </w:rPr>
        <w:t>If ACR is initiated for a list of UEs, the S-EES sends the ACR information notification (Target information notification) message to EEC for the identified UEs.</w:t>
      </w:r>
    </w:p>
    <w:p w14:paraId="7350A533" w14:textId="77777777" w:rsidR="00DB5AD8" w:rsidRDefault="00DB5AD8" w:rsidP="00DB5AD8">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77DE8B50" w14:textId="77777777" w:rsidR="00DB5AD8" w:rsidRDefault="00DB5AD8" w:rsidP="00DB5AD8">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2F936A95" w14:textId="77777777" w:rsidR="00DB5AD8" w:rsidRPr="00F477AF" w:rsidRDefault="00DB5AD8" w:rsidP="00DB5AD8">
      <w:pPr>
        <w:pStyle w:val="B1"/>
        <w:ind w:hanging="1"/>
        <w:rPr>
          <w:lang w:eastAsia="zh-CN"/>
        </w:rPr>
      </w:pPr>
      <w:r>
        <w:rPr>
          <w:lang w:eastAsia="zh-CN"/>
        </w:rPr>
        <w:t>If ACR is initiated for common EAS with list of UEs, then application contexts for all UEs</w:t>
      </w:r>
      <w:r w:rsidRPr="007A751C">
        <w:rPr>
          <w:lang w:eastAsia="zh-CN"/>
        </w:rPr>
        <w:t xml:space="preserve"> </w:t>
      </w:r>
      <w:r>
        <w:rPr>
          <w:lang w:eastAsia="zh-CN"/>
        </w:rPr>
        <w:t>are transferred to T-EAS.</w:t>
      </w:r>
    </w:p>
    <w:p w14:paraId="456CACF9" w14:textId="77777777" w:rsidR="00DB5AD8" w:rsidRPr="00F477AF" w:rsidRDefault="00DB5AD8" w:rsidP="00DB5AD8">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753493F0" w14:textId="77777777" w:rsidR="00DB5AD8" w:rsidRPr="00F477AF" w:rsidRDefault="00DB5AD8" w:rsidP="00DB5AD8">
      <w:pPr>
        <w:pStyle w:val="NO"/>
      </w:pPr>
      <w:r w:rsidRPr="00F477AF">
        <w:lastRenderedPageBreak/>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1C42F6" w14:textId="77777777" w:rsidR="00DB5AD8" w:rsidRPr="00F477AF" w:rsidRDefault="00DB5AD8" w:rsidP="00DB5AD8">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041E369" w14:textId="77777777" w:rsidR="00DB5AD8" w:rsidRDefault="00DB5AD8" w:rsidP="00DB5AD8">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3ABDF95A" w14:textId="77777777" w:rsidR="00DB5AD8" w:rsidRPr="00F477AF" w:rsidRDefault="00DB5AD8" w:rsidP="00DB5AD8">
      <w:pPr>
        <w:rPr>
          <w:lang w:eastAsia="zh-CN"/>
        </w:rPr>
      </w:pPr>
      <w:r w:rsidRPr="00F477AF">
        <w:rPr>
          <w:lang w:eastAsia="zh-CN"/>
        </w:rPr>
        <w:t>Phase IV:</w:t>
      </w:r>
      <w:r w:rsidRPr="00F477AF">
        <w:rPr>
          <w:lang w:eastAsia="zh-CN"/>
        </w:rPr>
        <w:tab/>
        <w:t xml:space="preserve">Post-ACR clean up </w:t>
      </w:r>
    </w:p>
    <w:p w14:paraId="2513D31B" w14:textId="77777777" w:rsidR="00DB5AD8" w:rsidRPr="00082301" w:rsidRDefault="00DB5AD8" w:rsidP="00DB5AD8">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r w:rsidRPr="00DD12D1">
        <w:rPr>
          <w:lang w:eastAsia="ko-KR"/>
        </w:rPr>
        <w:t xml:space="preserve"> In the case of S-EAS overload or maintenance, the S-EAS includes a list of UEs in the ACR status update message for which ACT is successful.</w:t>
      </w:r>
    </w:p>
    <w:p w14:paraId="04966B62" w14:textId="77777777" w:rsidR="00DB5AD8" w:rsidRPr="00082301" w:rsidRDefault="00DB5AD8" w:rsidP="00DB5AD8">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r w:rsidRPr="00DD12D1">
        <w:rPr>
          <w:lang w:eastAsia="ko-KR"/>
        </w:rPr>
        <w:t>In the case of S-EAS overload or maintenance, the T-EAS includes a list of UEs in the ACR status update message for which ACT is successful.</w:t>
      </w:r>
    </w:p>
    <w:p w14:paraId="19A24766" w14:textId="77777777" w:rsidR="00DB5AD8" w:rsidRPr="00082301" w:rsidRDefault="00DB5AD8" w:rsidP="00DB5AD8">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0199E1C2" w14:textId="77777777" w:rsidR="00DB5AD8" w:rsidRPr="00082301" w:rsidRDefault="00DB5AD8" w:rsidP="00DB5AD8">
      <w:pPr>
        <w:pStyle w:val="NO"/>
      </w:pPr>
      <w:r w:rsidRPr="000369BE">
        <w:t>NOTE</w:t>
      </w:r>
      <w:r>
        <w:t> 9</w:t>
      </w:r>
      <w:r w:rsidRPr="000369BE">
        <w:t>:</w:t>
      </w:r>
      <w:r w:rsidRPr="000369BE">
        <w:tab/>
      </w:r>
      <w:r>
        <w:t>Steps 8 and 9 can occur in any order.</w:t>
      </w:r>
    </w:p>
    <w:p w14:paraId="077690D1" w14:textId="77777777" w:rsidR="00DB5AD8" w:rsidRDefault="00DB5AD8" w:rsidP="00DB5AD8">
      <w:pPr>
        <w:pStyle w:val="B1"/>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A9E6463" w14:textId="77777777" w:rsidR="00DB5AD8" w:rsidRPr="00082301" w:rsidRDefault="00DB5AD8" w:rsidP="00DB5AD8">
      <w:pPr>
        <w:pStyle w:val="B1"/>
        <w:ind w:firstLine="0"/>
        <w:rPr>
          <w:lang w:eastAsia="ko-KR"/>
        </w:rPr>
      </w:pPr>
      <w:r w:rsidRPr="00C86208">
        <w:rPr>
          <w:lang w:eastAsia="ko-KR"/>
        </w:rPr>
        <w:t>If ACR is initiated for a list of UEs, the S-EES sends the ACR information notification (ACR complete) message to EEC for the identified UEs.</w:t>
      </w:r>
    </w:p>
    <w:p w14:paraId="75FA1DBE" w14:textId="77777777" w:rsidR="00C57CE4" w:rsidRPr="00AB1260" w:rsidRDefault="00C57CE4" w:rsidP="00C57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9324856" w14:textId="77777777" w:rsidR="00BE28EA" w:rsidRPr="00F477AF" w:rsidRDefault="00BE28EA" w:rsidP="00BE28EA">
      <w:pPr>
        <w:pStyle w:val="Heading4"/>
      </w:pPr>
      <w:bookmarkStart w:id="100" w:name="_Toc169796640"/>
      <w:bookmarkStart w:id="101" w:name="_Toc163052027"/>
      <w:r w:rsidRPr="00F477AF">
        <w:t>8.8.2.5</w:t>
      </w:r>
      <w:r w:rsidRPr="00F477AF">
        <w:tab/>
        <w:t>S-EES executed ACR</w:t>
      </w:r>
      <w:bookmarkEnd w:id="100"/>
    </w:p>
    <w:p w14:paraId="790DE2C1" w14:textId="77777777" w:rsidR="00BE28EA" w:rsidRPr="00F477AF" w:rsidRDefault="00BE28EA" w:rsidP="00BE28E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4C10C50" w14:textId="77777777" w:rsidR="00BE28EA" w:rsidRDefault="00BE28EA" w:rsidP="00BE28EA">
      <w:pPr>
        <w:pStyle w:val="NO"/>
      </w:pPr>
      <w:r>
        <w:rPr>
          <w:rFonts w:hint="eastAsia"/>
        </w:rPr>
        <w:t>N</w:t>
      </w:r>
      <w:r>
        <w:t>OTE 1:</w:t>
      </w:r>
      <w:r>
        <w:tab/>
      </w:r>
      <w:r w:rsidRPr="000721F7">
        <w:t>For this clause, S-EAS either supports ACR detection capability or performs subscription for ACR management event to EES</w:t>
      </w:r>
      <w:r>
        <w:t>.</w:t>
      </w:r>
    </w:p>
    <w:p w14:paraId="1D0218D4" w14:textId="77777777" w:rsidR="00BE28EA" w:rsidRPr="00F477AF" w:rsidRDefault="00BE28EA" w:rsidP="00BE28EA">
      <w:r w:rsidRPr="00F477AF">
        <w:t>Pre-condition:</w:t>
      </w:r>
    </w:p>
    <w:p w14:paraId="747F4698" w14:textId="77777777" w:rsidR="00BE28EA" w:rsidRPr="00F477AF" w:rsidRDefault="00BE28EA" w:rsidP="00BE28E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51C41D4B" w14:textId="77777777" w:rsidR="00BE28EA" w:rsidRPr="00F477AF" w:rsidRDefault="00BE28EA" w:rsidP="00BE28EA">
      <w:pPr>
        <w:pStyle w:val="B1"/>
      </w:pPr>
      <w:r w:rsidRPr="00F477AF">
        <w:rPr>
          <w:lang w:eastAsia="zh-CN"/>
        </w:rPr>
        <w:t>2.</w:t>
      </w:r>
      <w:r w:rsidRPr="00F477AF">
        <w:rPr>
          <w:lang w:eastAsia="zh-CN"/>
        </w:rPr>
        <w:tab/>
      </w:r>
      <w:r w:rsidRPr="00F477AF">
        <w:t xml:space="preserve">The EEC is able to communicate with the S-EES; </w:t>
      </w:r>
    </w:p>
    <w:p w14:paraId="6BA4AB9F" w14:textId="77777777" w:rsidR="00BE28EA" w:rsidRDefault="00BE28EA" w:rsidP="00BE28E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758E9C0" w14:textId="77777777" w:rsidR="00BE28EA" w:rsidRDefault="00BE28EA" w:rsidP="00BE28EA">
      <w:pPr>
        <w:pStyle w:val="B1"/>
        <w:rPr>
          <w:lang w:eastAsia="ko-KR"/>
        </w:rPr>
      </w:pPr>
      <w:r w:rsidRPr="00082301">
        <w:lastRenderedPageBreak/>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90C2F50" w14:textId="77777777" w:rsidR="00BE28EA" w:rsidRDefault="00BE28EA" w:rsidP="00BE28EA">
      <w:pPr>
        <w:pStyle w:val="B1"/>
        <w:rPr>
          <w:lang w:eastAsia="ko-KR"/>
        </w:rPr>
      </w:pPr>
      <w:r>
        <w:rPr>
          <w:lang w:eastAsia="ko-KR"/>
        </w:rPr>
        <w:t>5.</w:t>
      </w:r>
      <w:r>
        <w:rPr>
          <w:lang w:eastAsia="ko-KR"/>
        </w:rPr>
        <w:tab/>
        <w:t xml:space="preserve">The S-EES optionally </w:t>
      </w:r>
      <w:r w:rsidRPr="001275E7">
        <w:rPr>
          <w:lang w:eastAsia="ko-KR"/>
        </w:rPr>
        <w:t>subscri</w:t>
      </w:r>
      <w:r>
        <w:rPr>
          <w:lang w:eastAsia="ko-KR"/>
        </w:rPr>
        <w:t>bed</w:t>
      </w:r>
      <w:r w:rsidRPr="001275E7">
        <w:rPr>
          <w:lang w:eastAsia="ko-KR"/>
        </w:rPr>
        <w:t xml:space="preserve"> to the monitoring event UE mobility for area of interest</w:t>
      </w:r>
      <w:r>
        <w:rPr>
          <w:lang w:eastAsia="ko-KR"/>
        </w:rPr>
        <w:t xml:space="preserve"> equivalent to the service area of the S-EAS as described in clause 8.8.1.1A.</w:t>
      </w:r>
    </w:p>
    <w:p w14:paraId="037FCB43" w14:textId="77777777" w:rsidR="00BE28EA" w:rsidRDefault="00BE28EA" w:rsidP="00BE28EA">
      <w:pPr>
        <w:ind w:left="568" w:hanging="284"/>
        <w:rPr>
          <w:lang w:eastAsia="ko-KR"/>
        </w:rPr>
      </w:pPr>
      <w:r>
        <w:t>6.</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8A5697C" w14:textId="77777777" w:rsidR="00BE28EA" w:rsidRPr="00082301" w:rsidRDefault="00BE28EA" w:rsidP="00BE28EA">
      <w:pPr>
        <w:ind w:left="568" w:hanging="284"/>
      </w:pPr>
      <w:r>
        <w:rPr>
          <w:lang w:eastAsia="ko-KR"/>
        </w:rPr>
        <w:t>7.</w:t>
      </w:r>
      <w:r>
        <w:rPr>
          <w:lang w:eastAsia="ko-KR"/>
        </w:rPr>
        <w:tab/>
        <w:t>S-EES has optionally subscribed to ADAE server to receive edge load analytics as specified in clauses 6.7 and 8.8 of TS 23.436 [28].</w:t>
      </w:r>
    </w:p>
    <w:p w14:paraId="5CCC90F6" w14:textId="77777777" w:rsidR="00BE28EA" w:rsidRPr="00F477AF" w:rsidRDefault="00BE28EA" w:rsidP="00BE28EA">
      <w:pPr>
        <w:pStyle w:val="B1"/>
      </w:pPr>
    </w:p>
    <w:p w14:paraId="2EE2222F" w14:textId="77777777" w:rsidR="00BE28EA" w:rsidRPr="00F477AF" w:rsidRDefault="00BE28EA" w:rsidP="00BE28EA">
      <w:pPr>
        <w:pStyle w:val="TH"/>
      </w:pPr>
      <w:r w:rsidRPr="00D07D31">
        <w:rPr>
          <w:rFonts w:ascii="Times New Roman" w:hAnsi="Times New Roman"/>
          <w:b w:val="0"/>
        </w:rPr>
        <w:object w:dxaOrig="10980" w:dyaOrig="10081" w14:anchorId="4B9CCB5B">
          <v:shape id="_x0000_i1031" type="#_x0000_t75" style="width:463.9pt;height:426pt" o:ole="">
            <v:imagedata r:id="rId24" o:title=""/>
          </v:shape>
          <o:OLEObject Type="Embed" ProgID="Visio.Drawing.15" ShapeID="_x0000_i1031" DrawAspect="Content" ObjectID="_1785008154" r:id="rId25"/>
        </w:object>
      </w:r>
    </w:p>
    <w:p w14:paraId="34461F5F" w14:textId="77777777" w:rsidR="00BE28EA" w:rsidRPr="00F477AF" w:rsidRDefault="00BE28EA" w:rsidP="00BE28EA">
      <w:pPr>
        <w:pStyle w:val="TF"/>
        <w:rPr>
          <w:lang w:eastAsia="ko-KR"/>
        </w:rPr>
      </w:pPr>
      <w:r w:rsidRPr="00F477AF">
        <w:rPr>
          <w:lang w:eastAsia="ko-KR"/>
        </w:rPr>
        <w:t>Figure 8</w:t>
      </w:r>
      <w:r w:rsidRPr="00F477AF">
        <w:t>.8</w:t>
      </w:r>
      <w:r w:rsidRPr="00F477AF">
        <w:rPr>
          <w:lang w:eastAsia="ko-KR"/>
        </w:rPr>
        <w:t>.2.5-1: S-E</w:t>
      </w:r>
      <w:r w:rsidRPr="00F477AF">
        <w:t>ES executed ACR</w:t>
      </w:r>
    </w:p>
    <w:p w14:paraId="012E3F21" w14:textId="77777777" w:rsidR="00BE28EA" w:rsidRPr="00F477AF" w:rsidRDefault="00BE28EA" w:rsidP="00BE28E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663890A1" w14:textId="77777777" w:rsidR="00BE28EA" w:rsidRPr="00F477AF" w:rsidRDefault="00BE28EA" w:rsidP="00BE28EA">
      <w:pPr>
        <w:pStyle w:val="B1"/>
        <w:ind w:firstLine="0"/>
        <w:rPr>
          <w:lang w:eastAsia="ko-KR"/>
        </w:rPr>
      </w:pPr>
      <w:r w:rsidRPr="00F477AF">
        <w:rPr>
          <w:lang w:eastAsia="ko-KR"/>
        </w:rPr>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31160CF" w14:textId="77777777" w:rsidR="00BE28EA" w:rsidRPr="00F477AF" w:rsidRDefault="00BE28EA" w:rsidP="00BE28EA">
      <w:pPr>
        <w:rPr>
          <w:lang w:eastAsia="zh-CN"/>
        </w:rPr>
      </w:pPr>
      <w:r w:rsidRPr="00F477AF">
        <w:rPr>
          <w:lang w:eastAsia="zh-CN"/>
        </w:rPr>
        <w:t>Phase I: ACR Detection</w:t>
      </w:r>
    </w:p>
    <w:p w14:paraId="6CBBAEDA" w14:textId="77777777" w:rsidR="00BE28EA" w:rsidRDefault="00BE28EA" w:rsidP="00BE28EA">
      <w:pPr>
        <w:pStyle w:val="B1"/>
        <w:rPr>
          <w:lang w:eastAsia="ko-KR"/>
        </w:rPr>
      </w:pPr>
      <w:r w:rsidRPr="00F477AF">
        <w:rPr>
          <w:lang w:eastAsia="ko-KR"/>
        </w:rPr>
        <w:lastRenderedPageBreak/>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4137CC">
        <w:rPr>
          <w:lang w:eastAsia="ko-KR"/>
        </w:rPr>
        <w:t xml:space="preserve">or by an S-EES subscription to the monitoring event UE mobility for area of interest </w:t>
      </w:r>
      <w:r w:rsidRPr="00F477AF">
        <w:rPr>
          <w:lang w:eastAsia="ko-KR"/>
        </w:rPr>
        <w:t>as described in clause 8.8.1</w:t>
      </w:r>
      <w:r>
        <w:rPr>
          <w:lang w:eastAsia="ko-KR"/>
        </w:rPr>
        <w:t>.1A</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 xml:space="preserve">(see clause 8.6.3) or due to </w:t>
      </w:r>
      <w:r w:rsidRPr="0054597B">
        <w:rPr>
          <w:lang w:eastAsia="zh-CN"/>
        </w:rPr>
        <w:t xml:space="preserve">receiving an </w:t>
      </w:r>
      <w:proofErr w:type="spellStart"/>
      <w:r w:rsidRPr="0054597B">
        <w:rPr>
          <w:lang w:eastAsia="zh-CN"/>
        </w:rPr>
        <w:t>EELManagedACR</w:t>
      </w:r>
      <w:proofErr w:type="spellEnd"/>
      <w:r w:rsidRPr="0054597B">
        <w:rPr>
          <w:lang w:eastAsia="zh-CN"/>
        </w:rPr>
        <w:t xml:space="preserve"> request in </w:t>
      </w:r>
      <w:r w:rsidRPr="00F477AF">
        <w:rPr>
          <w:lang w:eastAsia="zh-CN"/>
        </w:rPr>
        <w:t>step 1</w:t>
      </w:r>
      <w:r w:rsidRPr="00F477AF">
        <w:rPr>
          <w:lang w:eastAsia="ko-KR"/>
        </w:rPr>
        <w:t>.</w:t>
      </w:r>
      <w:r w:rsidRPr="00664A93">
        <w:t xml:space="preserve"> </w:t>
      </w:r>
      <w:r>
        <w:rPr>
          <w:lang w:eastAsia="ko-KR"/>
        </w:rPr>
        <w:t>The S-EES detection may also be triggered due to EDN overload based on the edge load analytics information received from ADAES by procedure described in clause 8.8.3.11.</w:t>
      </w:r>
    </w:p>
    <w:p w14:paraId="772FD03C" w14:textId="77777777" w:rsidR="00BE28EA" w:rsidRPr="00F477AF" w:rsidRDefault="00BE28EA" w:rsidP="00BE28EA">
      <w:pPr>
        <w:pStyle w:val="EditorsNote"/>
        <w:rPr>
          <w:lang w:eastAsia="ko-KR"/>
        </w:rPr>
      </w:pPr>
      <w:r>
        <w:rPr>
          <w:lang w:eastAsia="ko-KR"/>
        </w:rPr>
        <w:t>Editor' Note:</w:t>
      </w:r>
      <w:r>
        <w:rPr>
          <w:lang w:eastAsia="ko-KR"/>
        </w:rPr>
        <w:tab/>
        <w:t>The system impact of using EDN overload notification in clause 8.8.3.11 is FFS.</w:t>
      </w:r>
    </w:p>
    <w:p w14:paraId="0054957F" w14:textId="77777777" w:rsidR="00BE28EA" w:rsidRPr="00F477AF" w:rsidRDefault="00BE28EA" w:rsidP="00BE28E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.1A</w:t>
      </w:r>
      <w:r w:rsidRPr="00F477AF">
        <w:rPr>
          <w:lang w:eastAsia="ko-KR"/>
        </w:rPr>
        <w:t>.</w:t>
      </w:r>
    </w:p>
    <w:p w14:paraId="47F7DAD0" w14:textId="77777777" w:rsidR="00BE28EA" w:rsidRPr="00F477AF" w:rsidRDefault="00BE28EA" w:rsidP="00BE28EA">
      <w:pPr>
        <w:rPr>
          <w:lang w:eastAsia="zh-CN"/>
        </w:rPr>
      </w:pPr>
      <w:r w:rsidRPr="00F477AF">
        <w:rPr>
          <w:lang w:eastAsia="zh-CN"/>
        </w:rPr>
        <w:t>Phase II: ACR Decision</w:t>
      </w:r>
    </w:p>
    <w:p w14:paraId="0A9247D1" w14:textId="07C12D1F" w:rsidR="00BE28EA" w:rsidRPr="00F477AF" w:rsidRDefault="00BE28EA" w:rsidP="00BE28E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r w:rsidRPr="00BE28EA">
        <w:rPr>
          <w:lang w:eastAsia="ko-KR"/>
        </w:rPr>
        <w:t xml:space="preserve"> </w:t>
      </w:r>
      <w:ins w:id="102" w:author="[Ericsson] Wenliang Xu SA6#60" w:date="2024-03-13T22:38:00Z">
        <w:r>
          <w:rPr>
            <w:lang w:eastAsia="ko-KR"/>
          </w:rPr>
          <w:t xml:space="preserve">The EEC may also detect a tunnel server </w:t>
        </w:r>
      </w:ins>
      <w:ins w:id="103" w:author="[Ericsson] Wenliang Xu SA6#60" w:date="2024-03-13T22:39:00Z">
        <w:r>
          <w:rPr>
            <w:lang w:eastAsia="ko-KR"/>
          </w:rPr>
          <w:t>updat</w:t>
        </w:r>
      </w:ins>
      <w:ins w:id="104" w:author="[Ericsson] Wenliang Xu SA6#60" w:date="2024-03-13T22:40:00Z">
        <w:r>
          <w:rPr>
            <w:lang w:eastAsia="ko-KR"/>
          </w:rPr>
          <w:t>e and inform the S-E</w:t>
        </w:r>
      </w:ins>
      <w:ins w:id="105" w:author="[Ericsson] Wenliang Xu SA6#60" w:date="2024-03-13T22:51:00Z">
        <w:r>
          <w:rPr>
            <w:lang w:eastAsia="ko-KR"/>
          </w:rPr>
          <w:t>E</w:t>
        </w:r>
      </w:ins>
      <w:ins w:id="106" w:author="[Ericsson] Wenliang Xu SA6#60" w:date="2024-03-13T22:40:00Z">
        <w:r>
          <w:rPr>
            <w:lang w:eastAsia="ko-KR"/>
          </w:rPr>
          <w:t xml:space="preserve">S with the new tunnel </w:t>
        </w:r>
      </w:ins>
      <w:ins w:id="107" w:author="[Ericsson] Wenliang Xu SA6#60" w:date="2024-03-18T16:36:00Z">
        <w:r>
          <w:rPr>
            <w:lang w:eastAsia="ko-KR"/>
          </w:rPr>
          <w:t>information</w:t>
        </w:r>
      </w:ins>
      <w:ins w:id="108" w:author="[Ericsson] Wenliang Xu SA6#60" w:date="2024-03-13T22:38:00Z">
        <w:r>
          <w:rPr>
            <w:lang w:eastAsia="ko-KR"/>
          </w:rPr>
          <w:t>.</w:t>
        </w:r>
      </w:ins>
    </w:p>
    <w:p w14:paraId="28D9CE28" w14:textId="77777777" w:rsidR="00BE28EA" w:rsidRDefault="00BE28EA" w:rsidP="00BE28EA">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46C694F8" w14:textId="77777777" w:rsidR="00BE28EA" w:rsidRPr="00F477AF" w:rsidRDefault="00BE28EA" w:rsidP="00BE28EA">
      <w:pPr>
        <w:pStyle w:val="B1"/>
        <w:ind w:firstLine="0"/>
        <w:rPr>
          <w:lang w:eastAsia="ko-KR"/>
        </w:rPr>
      </w:pPr>
      <w:r>
        <w:rPr>
          <w:lang w:eastAsia="ko-KR"/>
        </w:rPr>
        <w:t>For S-EES detected case, t</w:t>
      </w:r>
      <w:r w:rsidRPr="00382DD2">
        <w:rPr>
          <w:lang w:eastAsia="ko-KR"/>
        </w:rPr>
        <w:t xml:space="preserve">he S-EES may detect that ACR may be required based on edge performance of load analytics of the S-EAS </w:t>
      </w:r>
      <w:proofErr w:type="spellStart"/>
      <w:r w:rsidRPr="00382DD2">
        <w:rPr>
          <w:lang w:eastAsia="ko-KR"/>
        </w:rPr>
        <w:t>receved</w:t>
      </w:r>
      <w:proofErr w:type="spellEnd"/>
      <w:r w:rsidRPr="00382DD2">
        <w:rPr>
          <w:lang w:eastAsia="ko-KR"/>
        </w:rPr>
        <w:t xml:space="preserve"> in Edge analytics Notification from ADAE server as specified in clause 8.8.3.7 of 3GPP TS 23.436 [28].</w:t>
      </w:r>
    </w:p>
    <w:p w14:paraId="4B4DD006" w14:textId="77777777" w:rsidR="00BE28EA" w:rsidRDefault="00BE28EA" w:rsidP="00BE28EA">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03325F88" w14:textId="77777777" w:rsidR="00BE28EA" w:rsidRPr="00F477AF" w:rsidRDefault="00BE28EA" w:rsidP="00BE28EA">
      <w:pPr>
        <w:pStyle w:val="B1"/>
        <w:ind w:firstLine="0"/>
        <w:rPr>
          <w:lang w:eastAsia="ko-KR"/>
        </w:rPr>
      </w:pPr>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p>
    <w:p w14:paraId="3E87A6B8" w14:textId="77777777" w:rsidR="00BE28EA" w:rsidRPr="00F477AF" w:rsidRDefault="00BE28EA" w:rsidP="00BE28EA">
      <w:pPr>
        <w:rPr>
          <w:lang w:eastAsia="zh-CN"/>
        </w:rPr>
      </w:pPr>
      <w:bookmarkStart w:id="109" w:name="_Hlk49942364"/>
      <w:r w:rsidRPr="00F477AF">
        <w:rPr>
          <w:lang w:eastAsia="zh-CN"/>
        </w:rPr>
        <w:t>Phase III:</w:t>
      </w:r>
      <w:r w:rsidRPr="00F477AF">
        <w:rPr>
          <w:lang w:eastAsia="zh-CN"/>
        </w:rPr>
        <w:tab/>
        <w:t>ACR Execution</w:t>
      </w:r>
    </w:p>
    <w:bookmarkEnd w:id="109"/>
    <w:p w14:paraId="5171E10A" w14:textId="4139E0EE" w:rsidR="00002F82" w:rsidRDefault="00002F82" w:rsidP="00002F82">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w:t>
      </w:r>
      <w:ins w:id="110" w:author="[Ericsson] Wenliang Xu SA6#60" w:date="2024-04-07T13:31:00Z">
        <w:r>
          <w:rPr>
            <w:lang w:eastAsia="zh-CN"/>
          </w:rPr>
          <w:t>and tunnel information</w:t>
        </w:r>
      </w:ins>
      <w:del w:id="111" w:author="[Ericsson] Wenliang Xu SA6#60" w:date="2024-04-07T13:31:00Z">
        <w:r w:rsidRPr="00F477AF" w:rsidDel="00C44BD5">
          <w:rPr>
            <w:lang w:eastAsia="zh-CN"/>
          </w:rPr>
          <w:delText>values</w:delText>
        </w:r>
      </w:del>
      <w:r w:rsidRPr="00F477AF">
        <w:rPr>
          <w:lang w:eastAsia="zh-CN"/>
        </w:rPr>
        <w:t xml:space="preserve"> provided in the </w:t>
      </w:r>
      <w:r w:rsidRPr="00F477AF">
        <w:t xml:space="preserve">Retrieve T-EES procedure </w:t>
      </w:r>
      <w:r w:rsidRPr="00F477AF">
        <w:rPr>
          <w:lang w:eastAsia="zh-CN"/>
        </w:rPr>
        <w:t>contain the expected UE Location and expected Target DNAI</w:t>
      </w:r>
      <w:ins w:id="112" w:author="[Ericsson] Wenliang Xu SA6#62" w:date="2024-07-31T18:13:00Z">
        <w:r>
          <w:rPr>
            <w:rFonts w:hint="eastAsia"/>
            <w:lang w:eastAsia="zh-CN"/>
          </w:rPr>
          <w:t xml:space="preserve"> </w:t>
        </w:r>
      </w:ins>
      <w:ins w:id="113" w:author="[Ericsson] Wenliang Xu SA6#60" w:date="2024-04-07T13:31:00Z">
        <w:r>
          <w:rPr>
            <w:lang w:eastAsia="zh-CN"/>
          </w:rPr>
          <w:t>and tunnel information</w:t>
        </w:r>
      </w:ins>
      <w:r w:rsidRPr="00F477AF">
        <w:rPr>
          <w:lang w:eastAsia="zh-CN"/>
        </w:rPr>
        <w:t>.</w:t>
      </w:r>
      <w:r w:rsidRPr="00F477AF">
        <w:t xml:space="preserve"> The S-EES may decide not to perform ACR if T-EAS is not available.</w:t>
      </w:r>
    </w:p>
    <w:p w14:paraId="0F80A4AD" w14:textId="77777777" w:rsidR="00BE28EA" w:rsidRPr="00F477AF" w:rsidRDefault="00BE28EA" w:rsidP="00BE28EA">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553A439C" w14:textId="77777777" w:rsidR="00BE28EA" w:rsidRDefault="00BE28EA" w:rsidP="00BE28E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7408B71" w14:textId="77777777" w:rsidR="00BE28EA" w:rsidRDefault="00BE28EA" w:rsidP="00BE28E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42324ABD" w14:textId="77777777" w:rsidR="00BE28EA" w:rsidRPr="00082301" w:rsidRDefault="00BE28EA" w:rsidP="00BE28E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1E6A0297" w14:textId="77777777" w:rsidR="00BE28EA" w:rsidRPr="00F477AF" w:rsidRDefault="00BE28EA" w:rsidP="00BE28EA">
      <w:pPr>
        <w:pStyle w:val="B1"/>
      </w:pPr>
      <w:r>
        <w:t>7</w:t>
      </w:r>
      <w:r w:rsidRPr="00F477AF">
        <w:t>.</w:t>
      </w:r>
      <w:r w:rsidRPr="00F477AF">
        <w:tab/>
        <w:t>The S-EES sends the target information notification to the EEC as described in clause 8.8.3.5.3.</w:t>
      </w:r>
    </w:p>
    <w:p w14:paraId="63F20ABC" w14:textId="77777777" w:rsidR="00BE28EA" w:rsidRPr="00F477AF" w:rsidRDefault="00BE28EA" w:rsidP="00BE28EA">
      <w:pPr>
        <w:pStyle w:val="NO"/>
        <w:rPr>
          <w:lang w:eastAsia="zh-CN"/>
        </w:rPr>
      </w:pPr>
      <w:r>
        <w:rPr>
          <w:lang w:eastAsia="zh-CN"/>
        </w:rPr>
        <w:lastRenderedPageBreak/>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5792AAC2" w14:textId="77777777" w:rsidR="00BE28EA" w:rsidRPr="00F477AF" w:rsidRDefault="00BE28EA" w:rsidP="00BE28E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30ADB3DD" w14:textId="77777777" w:rsidR="00BE28EA" w:rsidRPr="00F477AF" w:rsidRDefault="00BE28EA" w:rsidP="00BE28E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r w:rsidRPr="005B27F3">
        <w:rPr>
          <w:lang w:eastAsia="ko-KR"/>
        </w:rPr>
        <w:t xml:space="preserve"> For S-EES detected case, the notification includes list of UEs for which ACT from S-EAS to T-EAS is required as the S-EAS is not aware of the list of UEs identified for the ACR.</w:t>
      </w:r>
    </w:p>
    <w:p w14:paraId="12D9E188" w14:textId="77777777" w:rsidR="00BE28EA" w:rsidRDefault="00BE28EA" w:rsidP="00BE28E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BADD361" w14:textId="77777777" w:rsidR="00BE28EA" w:rsidRPr="00F477AF" w:rsidRDefault="00BE28EA" w:rsidP="00BE28EA">
      <w:pPr>
        <w:pStyle w:val="B1"/>
        <w:ind w:firstLine="0"/>
        <w:rPr>
          <w:lang w:eastAsia="ko-KR"/>
        </w:rPr>
      </w:pPr>
      <w:r>
        <w:rPr>
          <w:lang w:eastAsia="ko-KR"/>
        </w:rPr>
        <w:t xml:space="preserve">For S-EES detected case, the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 in the notification</w:t>
      </w:r>
      <w:r w:rsidRPr="003F19DB">
        <w:rPr>
          <w:lang w:eastAsia="ko-KR"/>
        </w:rPr>
        <w:t>.</w:t>
      </w:r>
    </w:p>
    <w:p w14:paraId="66931A2F" w14:textId="77777777" w:rsidR="00BE28EA" w:rsidRPr="00F477AF" w:rsidRDefault="00BE28EA" w:rsidP="00BE28EA">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4607722" w14:textId="77777777" w:rsidR="00BE28EA" w:rsidRPr="00F477AF" w:rsidRDefault="00BE28EA" w:rsidP="00BE28E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73C72911" w14:textId="77777777" w:rsidR="00BE28EA" w:rsidRPr="00F477AF" w:rsidRDefault="00BE28EA" w:rsidP="00BE28EA">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A7F6996" w14:textId="77777777" w:rsidR="00BE28EA" w:rsidRPr="00F477AF" w:rsidRDefault="00BE28EA" w:rsidP="00BE28EA">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02756F" w14:textId="77777777" w:rsidR="00BE28EA" w:rsidRDefault="00BE28EA" w:rsidP="00BE28E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A600A47" w14:textId="77777777" w:rsidR="00BE28EA" w:rsidRPr="00F477AF" w:rsidRDefault="00BE28EA" w:rsidP="00BE28EA">
      <w:pPr>
        <w:rPr>
          <w:lang w:eastAsia="zh-CN"/>
        </w:rPr>
      </w:pPr>
      <w:r w:rsidRPr="00F477AF">
        <w:rPr>
          <w:lang w:eastAsia="zh-CN"/>
        </w:rPr>
        <w:t>Phase IV:</w:t>
      </w:r>
      <w:r w:rsidRPr="00F477AF">
        <w:rPr>
          <w:lang w:eastAsia="zh-CN"/>
        </w:rPr>
        <w:tab/>
        <w:t xml:space="preserve">Post-ACR Clean up </w:t>
      </w:r>
    </w:p>
    <w:p w14:paraId="21770F4D" w14:textId="77777777" w:rsidR="00BE28EA" w:rsidRDefault="00BE28EA" w:rsidP="00BE28E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6F92B7B7" w14:textId="77777777" w:rsidR="00BE28EA" w:rsidRPr="00F477AF" w:rsidRDefault="00BE28EA" w:rsidP="00BE28E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Pr="005B27F3">
        <w:t xml:space="preserve"> </w:t>
      </w:r>
      <w:r w:rsidRPr="005B27F3">
        <w:rPr>
          <w:lang w:eastAsia="ko-KR"/>
        </w:rPr>
        <w:t>In the case of S-EAS overload or maintenance, the S-EAS includes a list of UEs (which are part of the application group) in the ACR status update message for which ACT is successful.</w:t>
      </w:r>
    </w:p>
    <w:p w14:paraId="6A9ED0E7" w14:textId="77777777" w:rsidR="00BE28EA" w:rsidRPr="00082301" w:rsidRDefault="00BE28EA" w:rsidP="00BE28E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r w:rsidRPr="005B27F3">
        <w:rPr>
          <w:lang w:eastAsia="ko-KR"/>
        </w:rPr>
        <w:t xml:space="preserve"> In the case of S-EAS overload or maintenance, the T-EAS includes a list of UEs (which are part of the application group) in the ACR status update message for which ACT is successful.</w:t>
      </w:r>
    </w:p>
    <w:p w14:paraId="69C11DA2" w14:textId="77777777" w:rsidR="00BE28EA" w:rsidRPr="00082301" w:rsidRDefault="00BE28EA" w:rsidP="00BE28EA">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309AC963" w14:textId="77777777" w:rsidR="00BE28EA" w:rsidRPr="00082301" w:rsidRDefault="00BE28EA" w:rsidP="00BE28EA">
      <w:pPr>
        <w:pStyle w:val="NO"/>
      </w:pPr>
      <w:r w:rsidRPr="000369BE">
        <w:t>NOTE</w:t>
      </w:r>
      <w:r>
        <w:t> 7</w:t>
      </w:r>
      <w:r w:rsidRPr="000369BE">
        <w:t>:</w:t>
      </w:r>
      <w:r w:rsidRPr="000369BE">
        <w:tab/>
      </w:r>
      <w:r>
        <w:t>Steps 12 and 13 can occur in any order.</w:t>
      </w:r>
    </w:p>
    <w:p w14:paraId="3D2CA645" w14:textId="77777777" w:rsidR="00BE28EA" w:rsidRDefault="00BE28EA" w:rsidP="00BE28E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w:t>
      </w:r>
      <w:r w:rsidRPr="00003EF9">
        <w:rPr>
          <w:lang w:eastAsia="ko-KR"/>
        </w:rPr>
        <w:lastRenderedPageBreak/>
        <w:t xml:space="preserve">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4F36D98" w14:textId="77777777" w:rsidR="00BE28EA" w:rsidRDefault="00BE28EA" w:rsidP="00BE28EA">
      <w:pPr>
        <w:pStyle w:val="B1"/>
        <w:ind w:firstLine="0"/>
        <w:rPr>
          <w:lang w:eastAsia="ko-KR"/>
        </w:rPr>
      </w:pPr>
      <w:r w:rsidRPr="001913CA">
        <w:rPr>
          <w:lang w:eastAsia="ko-KR"/>
        </w:rPr>
        <w:t>If ACR is initiated for common EAS, the S-EES sends the ACR information notification (ACR complete) message to EEC for the identified UEs.</w:t>
      </w:r>
    </w:p>
    <w:p w14:paraId="39C059D4" w14:textId="77777777" w:rsidR="00BE28EA" w:rsidRPr="00F477AF" w:rsidRDefault="00BE28EA" w:rsidP="00BE28EA">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E716B37"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14" w:name="_Toc37791045"/>
      <w:bookmarkStart w:id="115" w:name="_Toc42004026"/>
      <w:bookmarkStart w:id="116" w:name="_Toc50584368"/>
      <w:bookmarkStart w:id="117" w:name="_Toc50584712"/>
      <w:bookmarkStart w:id="118" w:name="_Toc57673617"/>
      <w:bookmarkStart w:id="119" w:name="_Toc155356419"/>
      <w:bookmarkEnd w:id="95"/>
      <w:bookmarkEnd w:id="10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3389BE" w14:textId="77777777" w:rsidR="00DA5645" w:rsidRPr="00F477AF" w:rsidRDefault="00DA5645" w:rsidP="00DA5645">
      <w:pPr>
        <w:pStyle w:val="Heading4"/>
      </w:pPr>
      <w:bookmarkStart w:id="120" w:name="_Toc169796641"/>
      <w:bookmarkStart w:id="121" w:name="_Toc57673693"/>
      <w:bookmarkStart w:id="122" w:name="_Toc155356525"/>
      <w:bookmarkStart w:id="123" w:name="_Toc155356576"/>
      <w:r w:rsidRPr="00F477AF">
        <w:t>8.8.2.6</w:t>
      </w:r>
      <w:r w:rsidRPr="00F477AF">
        <w:tab/>
        <w:t>EEC executed ACR via T-EES</w:t>
      </w:r>
      <w:bookmarkEnd w:id="120"/>
    </w:p>
    <w:p w14:paraId="70381071" w14:textId="77777777" w:rsidR="00DA5645" w:rsidRPr="00F477AF" w:rsidRDefault="00DA5645" w:rsidP="00DA5645">
      <w:r>
        <w:t>In this scenario, t</w:t>
      </w:r>
      <w:r w:rsidRPr="00F477AF">
        <w:t xml:space="preserve">he EEC </w:t>
      </w:r>
      <w:r>
        <w:t>is</w:t>
      </w:r>
      <w:r w:rsidRPr="00F477AF">
        <w:t xml:space="preserve"> triggered as a result of the UE's movement</w:t>
      </w:r>
      <w:r>
        <w:t xml:space="preserve"> as described in 8.8.1.1A</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31DBB7C3" w14:textId="77777777" w:rsidR="00DA5645" w:rsidRPr="00F477AF" w:rsidRDefault="00DA5645" w:rsidP="00DA5645">
      <w:r w:rsidRPr="00F477AF">
        <w:t>Pre-condition:</w:t>
      </w:r>
    </w:p>
    <w:p w14:paraId="55257F4B" w14:textId="77777777" w:rsidR="00DA5645" w:rsidRDefault="00DA5645" w:rsidP="00DA5645">
      <w:pPr>
        <w:pStyle w:val="B1"/>
      </w:pPr>
      <w:r w:rsidRPr="00F477AF">
        <w:t>1.</w:t>
      </w:r>
      <w:r w:rsidRPr="00F477AF">
        <w:tab/>
        <w:t>The EEC has the S-EAS information that serves the AC.</w:t>
      </w:r>
    </w:p>
    <w:p w14:paraId="1A9136B7" w14:textId="77777777" w:rsidR="00DA5645" w:rsidRPr="00F477AF" w:rsidRDefault="00DA5645" w:rsidP="00DA5645">
      <w:pPr>
        <w:pStyle w:val="TH"/>
      </w:pPr>
      <w:r w:rsidRPr="00082301">
        <w:object w:dxaOrig="9526" w:dyaOrig="7350" w14:anchorId="4E8B2C69">
          <v:shape id="_x0000_i1032" type="#_x0000_t75" style="width:409.5pt;height:316.5pt" o:ole="">
            <v:imagedata r:id="rId26" o:title=""/>
          </v:shape>
          <o:OLEObject Type="Embed" ProgID="Visio.Drawing.15" ShapeID="_x0000_i1032" DrawAspect="Content" ObjectID="_1785008155" r:id="rId27"/>
        </w:object>
      </w:r>
    </w:p>
    <w:p w14:paraId="4FECD57C" w14:textId="77777777" w:rsidR="00DA5645" w:rsidRPr="00F477AF" w:rsidRDefault="00DA5645" w:rsidP="00DA5645">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BC6C911" w14:textId="77777777" w:rsidR="00DA5645" w:rsidRPr="00F477AF" w:rsidRDefault="00DA5645" w:rsidP="00DA5645">
      <w:pPr>
        <w:rPr>
          <w:lang w:eastAsia="zh-CN"/>
        </w:rPr>
      </w:pPr>
      <w:r w:rsidRPr="00F477AF">
        <w:rPr>
          <w:lang w:eastAsia="zh-CN"/>
        </w:rPr>
        <w:t>Phase I: ACR Detection</w:t>
      </w:r>
    </w:p>
    <w:p w14:paraId="241C74E8" w14:textId="1B40C18C" w:rsidR="00DA5645" w:rsidRPr="00F477AF" w:rsidRDefault="00DA5645" w:rsidP="00DA5645">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.1A</w:t>
      </w:r>
      <w:r w:rsidRPr="00F477AF">
        <w:rPr>
          <w:lang w:eastAsia="ko-KR"/>
        </w:rPr>
        <w:t>.</w:t>
      </w:r>
      <w:r w:rsidRPr="00DA5645">
        <w:rPr>
          <w:lang w:eastAsia="ko-KR"/>
        </w:rPr>
        <w:t xml:space="preserve"> </w:t>
      </w:r>
      <w:ins w:id="124" w:author="[Ericsson] Wenliang Xu SA6#60" w:date="2024-03-13T22:11:00Z">
        <w:r>
          <w:rPr>
            <w:lang w:eastAsia="ko-KR"/>
          </w:rPr>
          <w:t xml:space="preserve">The EEC may also detect that ACR may be required for the tunnel server </w:t>
        </w:r>
      </w:ins>
      <w:ins w:id="125" w:author="[Ericsson] Wenliang Xu SA6#60" w:date="2024-03-13T22:39:00Z">
        <w:r>
          <w:rPr>
            <w:lang w:eastAsia="ko-KR"/>
          </w:rPr>
          <w:t>update</w:t>
        </w:r>
      </w:ins>
      <w:ins w:id="126" w:author="[Ericsson] Wenliang Xu SA6#60" w:date="2024-03-13T22:11:00Z">
        <w:r>
          <w:rPr>
            <w:lang w:eastAsia="ko-KR"/>
          </w:rPr>
          <w:t xml:space="preserve"> as described in clause 8.8.1.1</w:t>
        </w:r>
      </w:ins>
      <w:ins w:id="127" w:author="[Ericsson] Wenliang Xu SA6#62" w:date="2024-07-31T18:34:00Z">
        <w:r w:rsidR="00AB1C62">
          <w:rPr>
            <w:rFonts w:hint="eastAsia"/>
            <w:lang w:eastAsia="zh-CN"/>
          </w:rPr>
          <w:t>A</w:t>
        </w:r>
      </w:ins>
      <w:ins w:id="128" w:author="[Ericsson] Wenliang Xu SA6#60" w:date="2024-03-13T22:11:00Z">
        <w:r>
          <w:rPr>
            <w:lang w:eastAsia="ko-KR"/>
          </w:rPr>
          <w:t>.</w:t>
        </w:r>
      </w:ins>
    </w:p>
    <w:p w14:paraId="72BDB90D" w14:textId="77777777" w:rsidR="00DA5645" w:rsidRPr="00F477AF" w:rsidRDefault="00DA5645" w:rsidP="00DA5645">
      <w:pPr>
        <w:rPr>
          <w:lang w:eastAsia="zh-CN"/>
        </w:rPr>
      </w:pPr>
      <w:r w:rsidRPr="00F477AF">
        <w:rPr>
          <w:lang w:eastAsia="zh-CN"/>
        </w:rPr>
        <w:t>Phase II: ACR Decision</w:t>
      </w:r>
    </w:p>
    <w:p w14:paraId="73712094" w14:textId="77777777" w:rsidR="00DA5645" w:rsidRPr="00F477AF" w:rsidRDefault="00DA5645" w:rsidP="00DA5645">
      <w:pPr>
        <w:pStyle w:val="B1"/>
        <w:rPr>
          <w:lang w:eastAsia="ko-KR"/>
        </w:rPr>
      </w:pPr>
      <w:r w:rsidRPr="00F477AF">
        <w:rPr>
          <w:lang w:eastAsia="ko-KR"/>
        </w:rPr>
        <w:lastRenderedPageBreak/>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5FBCD84" w14:textId="77777777" w:rsidR="00DA5645" w:rsidRPr="00F477AF" w:rsidRDefault="00DA5645" w:rsidP="00DA5645">
      <w:pPr>
        <w:pStyle w:val="NO"/>
      </w:pPr>
      <w:r w:rsidRPr="00F477AF">
        <w:t>NOTE 1:</w:t>
      </w:r>
      <w:r w:rsidRPr="00F477AF">
        <w:tab/>
        <w:t>If supported, the AC can be involved in the decision. It is out of scope of the present document how the AC is involved.</w:t>
      </w:r>
    </w:p>
    <w:p w14:paraId="3808359E" w14:textId="77777777" w:rsidR="00DA5645" w:rsidRPr="00F477AF" w:rsidRDefault="00DA5645" w:rsidP="00DA5645">
      <w:pPr>
        <w:rPr>
          <w:lang w:eastAsia="zh-CN"/>
        </w:rPr>
      </w:pPr>
      <w:r w:rsidRPr="00F477AF">
        <w:rPr>
          <w:lang w:eastAsia="zh-CN"/>
        </w:rPr>
        <w:t>Phase III:</w:t>
      </w:r>
      <w:r w:rsidRPr="00F477AF">
        <w:rPr>
          <w:lang w:eastAsia="zh-CN"/>
        </w:rPr>
        <w:tab/>
        <w:t>ACR Execution</w:t>
      </w:r>
    </w:p>
    <w:p w14:paraId="2DFDC11F" w14:textId="77777777" w:rsidR="00DA5645" w:rsidRDefault="00DA5645" w:rsidP="00DA5645">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AE68A1D" w14:textId="77777777" w:rsidR="00DA5645" w:rsidRPr="00F477AF" w:rsidRDefault="00DA5645" w:rsidP="00DA5645">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794D8227" w14:textId="77777777" w:rsidR="00DA5645" w:rsidRPr="00082301" w:rsidRDefault="00DA5645" w:rsidP="00DA5645">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2D8709AE" w14:textId="77777777" w:rsidR="00DA5645" w:rsidRPr="00F477AF" w:rsidRDefault="00DA5645" w:rsidP="00DA5645">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When the T-EES receives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308B2743" w14:textId="77777777" w:rsidR="00DA5645" w:rsidRPr="00F477AF" w:rsidRDefault="00DA5645" w:rsidP="00DA5645">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56E0104" w14:textId="77777777" w:rsidR="00DA5645" w:rsidRPr="00F477AF" w:rsidRDefault="00DA5645" w:rsidP="00DA5645">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4829E1D3" w14:textId="77777777" w:rsidR="00DA5645" w:rsidRPr="00F477AF" w:rsidRDefault="00DA5645" w:rsidP="00DA5645">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9C940A9" w14:textId="77777777" w:rsidR="00DA5645" w:rsidRPr="00F477AF" w:rsidRDefault="00DA5645" w:rsidP="00DA5645">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8D7592">
        <w:rPr>
          <w:lang w:eastAsia="ko-KR"/>
        </w:rPr>
        <w:t xml:space="preserve">the S-EAS and the T-EAS can wait for the UE to move to the predicted location before the T-EAS performs the Post ACR Clean up step 6 </w:t>
      </w:r>
      <w:r w:rsidRPr="00003EF9">
        <w:t>if it is the EAS monitoring whether the UE moves to the predicted/expected location</w:t>
      </w:r>
      <w:r w:rsidRPr="00F477AF">
        <w:t>.</w:t>
      </w:r>
      <w:r w:rsidRPr="008D7592">
        <w:t xml:space="preserve"> When the S-EAS and the T-EAS do not wait for the UE (e.g., if the UE does not move to the predicted location), the T-EAS can perform Post ACR Clean up with failure messages</w:t>
      </w:r>
      <w:r>
        <w:t>.</w:t>
      </w:r>
    </w:p>
    <w:p w14:paraId="08C2412E" w14:textId="77777777" w:rsidR="00DA5645" w:rsidRPr="0001146F" w:rsidRDefault="00DA5645" w:rsidP="00DA5645">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1F4B3484" w14:textId="77777777" w:rsidR="00DA5645" w:rsidRPr="00F477AF" w:rsidRDefault="00DA5645" w:rsidP="00DA5645">
      <w:pPr>
        <w:rPr>
          <w:lang w:eastAsia="zh-CN"/>
        </w:rPr>
      </w:pPr>
      <w:r w:rsidRPr="00F477AF">
        <w:rPr>
          <w:lang w:eastAsia="zh-CN"/>
        </w:rPr>
        <w:t>Phase IV:</w:t>
      </w:r>
      <w:r w:rsidRPr="00F477AF">
        <w:rPr>
          <w:lang w:eastAsia="zh-CN"/>
        </w:rPr>
        <w:tab/>
        <w:t>Post-ACR clean up</w:t>
      </w:r>
    </w:p>
    <w:p w14:paraId="232A6546" w14:textId="77777777" w:rsidR="00DA5645" w:rsidRPr="003E67A9" w:rsidRDefault="00DA5645" w:rsidP="00DA5645">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2C7C068C" w14:textId="77777777" w:rsidR="00DA5645" w:rsidRPr="00113B2A" w:rsidRDefault="00DA5645" w:rsidP="00DA5645">
      <w:pPr>
        <w:pStyle w:val="NO"/>
      </w:pPr>
      <w:r w:rsidRPr="003E67A9">
        <w:lastRenderedPageBreak/>
        <w:t>NOTE</w:t>
      </w:r>
      <w:r>
        <w:t xml:space="preserve"> 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D13F3B7" w14:textId="77777777" w:rsidR="00DA5645" w:rsidRDefault="00DA5645" w:rsidP="00DA5645">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non</w:t>
      </w:r>
      <w:r>
        <w:rPr>
          <w:lang w:eastAsia="ko-KR"/>
        </w:rPr>
        <w:t>-</w:t>
      </w:r>
      <w:r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Pr="00B223BE">
        <w:rPr>
          <w:lang w:eastAsia="ko-KR"/>
        </w:rPr>
        <w:t>in step 6</w:t>
      </w:r>
      <w:r>
        <w:rPr>
          <w:lang w:eastAsia="ko-KR"/>
        </w:rPr>
        <w:t xml:space="preserve"> </w:t>
      </w:r>
      <w:r w:rsidRPr="00003EF9">
        <w:rPr>
          <w:lang w:eastAsia="ko-KR"/>
        </w:rPr>
        <w:t>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1797890" w14:textId="77777777" w:rsidR="00DA5645" w:rsidRPr="00F477AF" w:rsidRDefault="00DA5645" w:rsidP="00DA5645">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5C131848" w14:textId="77777777" w:rsidR="00DA5645" w:rsidRDefault="00DA5645" w:rsidP="00DA5645">
      <w:pPr>
        <w:pStyle w:val="NO"/>
        <w:rPr>
          <w:lang w:eastAsia="ko-KR"/>
        </w:rPr>
      </w:pPr>
      <w:r w:rsidRPr="00F477AF">
        <w:rPr>
          <w:lang w:eastAsia="ko-KR"/>
        </w:rPr>
        <w:t>NOTE </w:t>
      </w:r>
      <w:r>
        <w:rPr>
          <w:lang w:eastAsia="ko-KR"/>
        </w:rPr>
        <w:t>7</w:t>
      </w:r>
      <w:r w:rsidRPr="00F477AF">
        <w:rPr>
          <w:lang w:eastAsia="ko-KR"/>
        </w:rPr>
        <w:t>:</w:t>
      </w:r>
      <w:r w:rsidRPr="00F477AF">
        <w:rPr>
          <w:lang w:eastAsia="ko-KR"/>
        </w:rPr>
        <w:tab/>
        <w:t>The support of ACR between EDNs operated by different ECSPs is dependent on business agreement between the ECSPs.</w:t>
      </w:r>
    </w:p>
    <w:bookmarkEnd w:id="121"/>
    <w:bookmarkEnd w:id="122"/>
    <w:p w14:paraId="36C7645A" w14:textId="77777777" w:rsidR="004D13DE" w:rsidRPr="00AB1260" w:rsidRDefault="004D13DE" w:rsidP="004D13D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9C6E148" w14:textId="77777777" w:rsidR="00C77A1B" w:rsidRPr="00F477AF" w:rsidRDefault="00C77A1B" w:rsidP="00C77A1B">
      <w:pPr>
        <w:pStyle w:val="Heading4"/>
      </w:pPr>
      <w:bookmarkStart w:id="129" w:name="_Toc169796693"/>
      <w:bookmarkStart w:id="130" w:name="_Toc163052079"/>
      <w:r w:rsidRPr="00F477AF">
        <w:t>8.8.4.4</w:t>
      </w:r>
      <w:r w:rsidRPr="00F477AF">
        <w:tab/>
        <w:t>ACR request</w:t>
      </w:r>
      <w:bookmarkEnd w:id="129"/>
    </w:p>
    <w:p w14:paraId="2DBD4832" w14:textId="77777777" w:rsidR="00C77A1B" w:rsidRPr="00F477AF" w:rsidRDefault="00C77A1B" w:rsidP="00C77A1B">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5187731D" w14:textId="77777777" w:rsidR="00C77A1B" w:rsidRPr="00F477AF" w:rsidRDefault="00C77A1B" w:rsidP="00C77A1B">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C77A1B" w:rsidRPr="00F477AF" w14:paraId="5903830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4580E47" w14:textId="77777777" w:rsidR="00C77A1B" w:rsidRPr="00F477AF" w:rsidRDefault="00C77A1B"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128A577" w14:textId="77777777" w:rsidR="00C77A1B" w:rsidRPr="00F477AF" w:rsidRDefault="00C77A1B"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0A0BF" w14:textId="77777777" w:rsidR="00C77A1B" w:rsidRPr="00F477AF" w:rsidRDefault="00C77A1B" w:rsidP="00212F3E">
            <w:pPr>
              <w:pStyle w:val="TAH"/>
            </w:pPr>
            <w:r w:rsidRPr="00F477AF">
              <w:t>Description</w:t>
            </w:r>
          </w:p>
        </w:tc>
      </w:tr>
      <w:tr w:rsidR="00C77A1B" w:rsidRPr="00F477AF" w14:paraId="493497B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6C73E05" w14:textId="77777777" w:rsidR="00C77A1B" w:rsidRPr="00F477AF" w:rsidRDefault="00C77A1B" w:rsidP="00212F3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4A33DC7"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5CDCB" w14:textId="77777777" w:rsidR="00C77A1B" w:rsidRPr="00F477AF" w:rsidRDefault="00C77A1B" w:rsidP="00212F3E">
            <w:pPr>
              <w:pStyle w:val="TAL"/>
            </w:pPr>
            <w:r>
              <w:t>I</w:t>
            </w:r>
            <w:r w:rsidRPr="00F477AF">
              <w:t>dentifier of the requestor (i.e. EECID or EASID).</w:t>
            </w:r>
          </w:p>
        </w:tc>
      </w:tr>
      <w:tr w:rsidR="00C77A1B" w:rsidRPr="00F477AF" w14:paraId="5ABDB7A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1AC754A" w14:textId="77777777" w:rsidR="00C77A1B" w:rsidRPr="00F477AF" w:rsidRDefault="00C77A1B" w:rsidP="00212F3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01C4164"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58B4B" w14:textId="77777777" w:rsidR="00C77A1B" w:rsidRPr="00F477AF" w:rsidRDefault="00C77A1B" w:rsidP="00212F3E">
            <w:pPr>
              <w:pStyle w:val="TAL"/>
            </w:pPr>
            <w:r w:rsidRPr="00F477AF">
              <w:rPr>
                <w:rFonts w:cs="Arial"/>
              </w:rPr>
              <w:t>Security credentials resulting from a successful authorization for the edge computing service.</w:t>
            </w:r>
          </w:p>
        </w:tc>
      </w:tr>
      <w:tr w:rsidR="00C77A1B" w:rsidRPr="00F477AF" w14:paraId="73B795F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3B61BA" w14:textId="77777777" w:rsidR="00C77A1B" w:rsidRPr="00F477AF" w:rsidRDefault="00C77A1B" w:rsidP="00212F3E">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020F129" w14:textId="77777777" w:rsidR="00C77A1B" w:rsidRPr="00F477AF" w:rsidRDefault="00C77A1B" w:rsidP="00212F3E">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0B4DF" w14:textId="77777777" w:rsidR="00C77A1B" w:rsidRPr="00F477AF" w:rsidRDefault="00C77A1B" w:rsidP="00212F3E">
            <w:pPr>
              <w:pStyle w:val="TAL"/>
              <w:rPr>
                <w:rFonts w:cs="Arial"/>
              </w:rPr>
            </w:pPr>
            <w:r w:rsidRPr="00082301">
              <w:t>Identifier of the EAS</w:t>
            </w:r>
          </w:p>
        </w:tc>
      </w:tr>
      <w:tr w:rsidR="00C77A1B" w:rsidRPr="00F477AF" w14:paraId="4CADB19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5012575" w14:textId="77777777" w:rsidR="00C77A1B" w:rsidRPr="00082301" w:rsidRDefault="00C77A1B" w:rsidP="00212F3E">
            <w:pPr>
              <w:pStyle w:val="TAL"/>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7806D5BD" w14:textId="77777777" w:rsidR="00C77A1B" w:rsidRPr="00082301" w:rsidRDefault="00C77A1B" w:rsidP="00212F3E">
            <w:pPr>
              <w:pStyle w:val="TAC"/>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2A481" w14:textId="77777777" w:rsidR="00C77A1B" w:rsidRPr="00082301" w:rsidRDefault="00C77A1B" w:rsidP="00212F3E">
            <w:pPr>
              <w:pStyle w:val="TAL"/>
            </w:pPr>
            <w:r w:rsidRPr="007A59B3">
              <w:t>EAS bundle information.</w:t>
            </w:r>
          </w:p>
        </w:tc>
      </w:tr>
      <w:tr w:rsidR="00C77A1B" w:rsidRPr="00F477AF" w14:paraId="0479CEF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E83E28D" w14:textId="77777777" w:rsidR="00C77A1B" w:rsidRDefault="00C77A1B" w:rsidP="00212F3E">
            <w:pPr>
              <w:pStyle w:val="TAL"/>
            </w:pPr>
            <w:r w:rsidRPr="007A59B3">
              <w:t>&gt; Bundle ID</w:t>
            </w:r>
          </w:p>
          <w:p w14:paraId="64970121" w14:textId="77777777" w:rsidR="00C77A1B" w:rsidRPr="00082301" w:rsidRDefault="00C77A1B" w:rsidP="00212F3E">
            <w:pPr>
              <w:pStyle w:val="TAL"/>
            </w:pPr>
            <w:r>
              <w:t>(NOTE 12)</w:t>
            </w:r>
          </w:p>
        </w:tc>
        <w:tc>
          <w:tcPr>
            <w:tcW w:w="1440" w:type="dxa"/>
            <w:tcBorders>
              <w:top w:val="single" w:sz="4" w:space="0" w:color="000000"/>
              <w:left w:val="single" w:sz="4" w:space="0" w:color="000000"/>
              <w:bottom w:val="single" w:sz="4" w:space="0" w:color="000000"/>
            </w:tcBorders>
            <w:shd w:val="clear" w:color="auto" w:fill="auto"/>
          </w:tcPr>
          <w:p w14:paraId="10133AE3" w14:textId="77777777" w:rsidR="00C77A1B" w:rsidRPr="00082301" w:rsidRDefault="00C77A1B" w:rsidP="00212F3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6DF85" w14:textId="77777777" w:rsidR="00C77A1B" w:rsidRPr="00082301" w:rsidRDefault="00C77A1B" w:rsidP="00212F3E">
            <w:pPr>
              <w:pStyle w:val="TAL"/>
            </w:pPr>
            <w:r>
              <w:t>B</w:t>
            </w:r>
            <w:r w:rsidRPr="007A59B3">
              <w:t>undle ID as described in clause 7.2.10.</w:t>
            </w:r>
          </w:p>
        </w:tc>
      </w:tr>
      <w:tr w:rsidR="00C77A1B" w:rsidRPr="00F477AF" w14:paraId="1CDDBD4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006289B" w14:textId="77777777" w:rsidR="00C77A1B" w:rsidRDefault="00C77A1B" w:rsidP="00212F3E">
            <w:pPr>
              <w:pStyle w:val="TAL"/>
              <w:keepNext w:val="0"/>
            </w:pPr>
            <w:r w:rsidRPr="000C59DF">
              <w:t xml:space="preserve">&gt; </w:t>
            </w:r>
            <w:r>
              <w:t>L</w:t>
            </w:r>
            <w:r w:rsidRPr="000C59DF">
              <w:t>ist of EASID</w:t>
            </w:r>
            <w:r>
              <w:t>s</w:t>
            </w:r>
          </w:p>
          <w:p w14:paraId="1750AFB5" w14:textId="77777777" w:rsidR="00C77A1B" w:rsidRPr="007A59B3" w:rsidRDefault="00C77A1B" w:rsidP="00212F3E">
            <w:pPr>
              <w:pStyle w:val="TAL"/>
            </w:pPr>
            <w:r w:rsidRPr="000C59DF">
              <w:t>(NOTE</w:t>
            </w:r>
            <w:r>
              <w:t> 1</w:t>
            </w:r>
            <w:r w:rsidRPr="000C59DF">
              <w:t>2)</w:t>
            </w:r>
          </w:p>
        </w:tc>
        <w:tc>
          <w:tcPr>
            <w:tcW w:w="1440" w:type="dxa"/>
            <w:tcBorders>
              <w:top w:val="single" w:sz="4" w:space="0" w:color="000000"/>
              <w:left w:val="single" w:sz="4" w:space="0" w:color="000000"/>
              <w:bottom w:val="single" w:sz="4" w:space="0" w:color="000000"/>
            </w:tcBorders>
            <w:shd w:val="clear" w:color="auto" w:fill="auto"/>
          </w:tcPr>
          <w:p w14:paraId="0D716DBA" w14:textId="77777777" w:rsidR="00C77A1B" w:rsidRDefault="00C77A1B" w:rsidP="00212F3E">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B2A2C" w14:textId="77777777" w:rsidR="00C77A1B" w:rsidRPr="007A59B3" w:rsidDel="006D3EFB" w:rsidRDefault="00C77A1B" w:rsidP="00212F3E">
            <w:pPr>
              <w:pStyle w:val="TAL"/>
            </w:pPr>
            <w:r>
              <w:t>A list of the EASIDs of the EASs in the bundle</w:t>
            </w:r>
            <w:r w:rsidRPr="000C59DF">
              <w:t xml:space="preserve">. </w:t>
            </w:r>
          </w:p>
        </w:tc>
      </w:tr>
      <w:tr w:rsidR="00C77A1B" w:rsidRPr="00F477AF" w14:paraId="53B81A7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1B2A709" w14:textId="77777777" w:rsidR="00C77A1B" w:rsidRPr="00F477AF" w:rsidRDefault="00C77A1B" w:rsidP="00212F3E">
            <w:pPr>
              <w:pStyle w:val="TAL"/>
              <w:rPr>
                <w:lang w:eastAsia="ko-KR"/>
              </w:rPr>
            </w:pPr>
            <w:r w:rsidRPr="00F477AF">
              <w:lastRenderedPageBreak/>
              <w:t>UE identifier</w:t>
            </w:r>
          </w:p>
        </w:tc>
        <w:tc>
          <w:tcPr>
            <w:tcW w:w="1440" w:type="dxa"/>
            <w:tcBorders>
              <w:top w:val="single" w:sz="4" w:space="0" w:color="000000"/>
              <w:left w:val="single" w:sz="4" w:space="0" w:color="000000"/>
              <w:bottom w:val="single" w:sz="4" w:space="0" w:color="000000"/>
            </w:tcBorders>
            <w:shd w:val="clear" w:color="auto" w:fill="auto"/>
          </w:tcPr>
          <w:p w14:paraId="3DBEA2C4" w14:textId="77777777" w:rsidR="00C77A1B" w:rsidRPr="00F477AF" w:rsidRDefault="00C77A1B" w:rsidP="00212F3E">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71045" w14:textId="77777777" w:rsidR="00C77A1B" w:rsidRPr="00F477AF" w:rsidRDefault="00C77A1B" w:rsidP="00212F3E">
            <w:pPr>
              <w:pStyle w:val="TAL"/>
            </w:pPr>
            <w:r w:rsidRPr="00F477AF">
              <w:t>The identifier of the UE (i.e. GPSI).</w:t>
            </w:r>
          </w:p>
        </w:tc>
      </w:tr>
      <w:tr w:rsidR="00C77A1B" w:rsidRPr="00F477AF" w14:paraId="272944F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DBC9DA" w14:textId="77777777" w:rsidR="00C77A1B" w:rsidRPr="00F477AF" w:rsidRDefault="00C77A1B" w:rsidP="00212F3E">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02DB97C0" w14:textId="77777777" w:rsidR="00C77A1B" w:rsidRDefault="00C77A1B" w:rsidP="00212F3E">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95546" w14:textId="77777777" w:rsidR="00C77A1B" w:rsidRPr="00F477AF" w:rsidRDefault="00C77A1B" w:rsidP="00212F3E">
            <w:pPr>
              <w:pStyle w:val="TAL"/>
            </w:pPr>
            <w:r w:rsidRPr="00AB1260">
              <w:t>The predicted/expected location information of the UE. The UE location is described in clause 7.3.2 or the predicted/expected AC Geographical Service Area as described in clause 7.3.3.3</w:t>
            </w:r>
          </w:p>
        </w:tc>
      </w:tr>
      <w:tr w:rsidR="00C77A1B" w:rsidRPr="00F477AF" w14:paraId="26743D8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54661E2" w14:textId="77777777" w:rsidR="00C77A1B" w:rsidRPr="00F477AF" w:rsidRDefault="00C77A1B" w:rsidP="00212F3E">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28260BDF" w14:textId="77777777" w:rsidR="00C77A1B" w:rsidRPr="00F477AF" w:rsidRDefault="00C77A1B" w:rsidP="00212F3E">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22BB9" w14:textId="77777777" w:rsidR="00C77A1B" w:rsidRPr="00F477AF" w:rsidRDefault="00C77A1B" w:rsidP="00212F3E">
            <w:pPr>
              <w:pStyle w:val="TAL"/>
            </w:pPr>
            <w:r w:rsidRPr="00431687">
              <w:t>The identifier of the AC.</w:t>
            </w:r>
          </w:p>
        </w:tc>
      </w:tr>
      <w:tr w:rsidR="00C77A1B" w:rsidRPr="00F477AF" w14:paraId="22F4B5F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468943E" w14:textId="77777777" w:rsidR="00C77A1B" w:rsidRPr="00431687" w:rsidRDefault="00C77A1B" w:rsidP="00212F3E">
            <w:pPr>
              <w:pStyle w:val="TAL"/>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4B0BFD91" w14:textId="77777777" w:rsidR="00C77A1B" w:rsidRPr="00431687" w:rsidRDefault="00C77A1B"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B84DC" w14:textId="77777777" w:rsidR="00C77A1B" w:rsidRPr="00431687" w:rsidRDefault="00C77A1B" w:rsidP="00212F3E">
            <w:pPr>
              <w:pStyle w:val="TAL"/>
            </w:pPr>
            <w:r w:rsidRPr="00082301">
              <w:t>Identifier of the EAS</w:t>
            </w:r>
          </w:p>
        </w:tc>
      </w:tr>
      <w:tr w:rsidR="00C77A1B" w:rsidRPr="00F477AF" w14:paraId="1109B51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F516CD" w14:textId="77777777" w:rsidR="00C77A1B" w:rsidRPr="00431687" w:rsidRDefault="00C77A1B" w:rsidP="00212F3E">
            <w:pPr>
              <w:pStyle w:val="TAL"/>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7578830C" w14:textId="77777777" w:rsidR="00C77A1B" w:rsidRPr="00431687" w:rsidRDefault="00C77A1B" w:rsidP="00212F3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855A0" w14:textId="77777777" w:rsidR="00C77A1B" w:rsidRPr="00431687" w:rsidRDefault="00C77A1B" w:rsidP="00212F3E">
            <w:pPr>
              <w:pStyle w:val="TAL"/>
            </w:pPr>
            <w:r w:rsidRPr="00F477AF">
              <w:rPr>
                <w:lang w:eastAsia="ko-KR"/>
              </w:rPr>
              <w:t xml:space="preserve">Endpoint information of the </w:t>
            </w:r>
            <w:r>
              <w:rPr>
                <w:lang w:eastAsia="ko-KR"/>
              </w:rPr>
              <w:t>T</w:t>
            </w:r>
            <w:r w:rsidRPr="00F477AF">
              <w:rPr>
                <w:lang w:eastAsia="ko-KR"/>
              </w:rPr>
              <w:t>-EAS</w:t>
            </w:r>
          </w:p>
        </w:tc>
      </w:tr>
      <w:tr w:rsidR="00C77A1B" w:rsidRPr="00F477AF" w14:paraId="40B21C1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75F925" w14:textId="77777777" w:rsidR="00C77A1B" w:rsidRPr="00F477AF" w:rsidRDefault="00C77A1B" w:rsidP="00212F3E">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4E3D197" w14:textId="77777777" w:rsidR="00C77A1B" w:rsidRPr="00F477AF" w:rsidDel="005D3297" w:rsidRDefault="00C77A1B" w:rsidP="00212F3E">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EC5CD5" w14:textId="77777777" w:rsidR="00C77A1B" w:rsidRPr="00F477AF" w:rsidRDefault="00C77A1B" w:rsidP="00212F3E">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C77A1B" w:rsidRPr="00F477AF" w14:paraId="17DFC3C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EC677E" w14:textId="77777777" w:rsidR="00C77A1B" w:rsidRPr="00F477AF" w:rsidRDefault="00C77A1B" w:rsidP="00212F3E">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4AFBAF" w14:textId="77777777" w:rsidR="00C77A1B" w:rsidRPr="00F477AF" w:rsidDel="005D3297" w:rsidRDefault="00C77A1B" w:rsidP="00212F3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610CF" w14:textId="77777777" w:rsidR="00C77A1B" w:rsidRPr="00F477AF" w:rsidRDefault="00C77A1B" w:rsidP="00212F3E">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C77A1B" w:rsidRPr="00F477AF" w14:paraId="1FAE04D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E67207A" w14:textId="77777777" w:rsidR="00C77A1B" w:rsidRPr="00F477AF" w:rsidRDefault="00C77A1B" w:rsidP="00212F3E">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5555F170"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C3F1C" w14:textId="77777777" w:rsidR="00C77A1B" w:rsidRPr="00F477AF" w:rsidRDefault="00C77A1B" w:rsidP="00212F3E">
            <w:pPr>
              <w:pStyle w:val="TAL"/>
            </w:pPr>
            <w:r w:rsidRPr="00F477AF">
              <w:t>Endpoint information (e.g. URI, FQDN, IP 3-tuple) of the T-EAS.</w:t>
            </w:r>
            <w:r>
              <w:t xml:space="preserve"> </w:t>
            </w:r>
            <w:r w:rsidRPr="00310CDF">
              <w:t>In case of ACR to cloud, Endpoint information is of CAS.</w:t>
            </w:r>
          </w:p>
        </w:tc>
      </w:tr>
      <w:tr w:rsidR="00C77A1B" w:rsidRPr="00F477AF" w14:paraId="2B33758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1FB9220" w14:textId="77777777" w:rsidR="00C77A1B" w:rsidRPr="00F477AF" w:rsidRDefault="00C77A1B" w:rsidP="00212F3E">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5B21CB69" w14:textId="77777777" w:rsidR="00C77A1B" w:rsidRPr="00F477AF" w:rsidRDefault="00C77A1B" w:rsidP="00212F3E">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569AA" w14:textId="77777777" w:rsidR="00C77A1B" w:rsidRPr="00F477AF" w:rsidRDefault="00C77A1B" w:rsidP="00212F3E">
            <w:pPr>
              <w:pStyle w:val="TAL"/>
            </w:pPr>
            <w:r w:rsidRPr="00BA1BDF">
              <w:rPr>
                <w:rFonts w:cs="Arial"/>
              </w:rPr>
              <w:t>Endpoint information (e.g. URI, FQDN, IP 3-tuple) of the T-EAS of the previous ACR.</w:t>
            </w:r>
          </w:p>
        </w:tc>
      </w:tr>
      <w:tr w:rsidR="00C77A1B" w:rsidRPr="00F477AF" w14:paraId="42BCD47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0307C8E" w14:textId="77777777" w:rsidR="00C77A1B" w:rsidRPr="00F477AF" w:rsidRDefault="00C77A1B" w:rsidP="00212F3E">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F273C7D" w14:textId="77777777" w:rsidR="00C77A1B" w:rsidRPr="00F477AF" w:rsidRDefault="00C77A1B"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84646" w14:textId="77777777" w:rsidR="00C77A1B" w:rsidRPr="00F477AF" w:rsidRDefault="00C77A1B" w:rsidP="00212F3E">
            <w:pPr>
              <w:pStyle w:val="TAL"/>
            </w:pPr>
            <w:r w:rsidRPr="00F477AF">
              <w:rPr>
                <w:lang w:eastAsia="ko-KR"/>
              </w:rPr>
              <w:t>DNAI information associated with the T-EAS.</w:t>
            </w:r>
          </w:p>
        </w:tc>
      </w:tr>
      <w:tr w:rsidR="00C77A1B" w:rsidRPr="00F477AF" w14:paraId="1B13875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303FA2" w14:textId="77777777" w:rsidR="00C77A1B" w:rsidRPr="00F477AF" w:rsidRDefault="00C77A1B" w:rsidP="00212F3E">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3061899" w14:textId="77777777" w:rsidR="00C77A1B" w:rsidRPr="00F477AF" w:rsidRDefault="00C77A1B" w:rsidP="00212F3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A6AE3" w14:textId="77777777" w:rsidR="00C77A1B" w:rsidRPr="00F477AF" w:rsidRDefault="00C77A1B" w:rsidP="00212F3E">
            <w:pPr>
              <w:pStyle w:val="TAL"/>
              <w:rPr>
                <w:lang w:eastAsia="ko-KR"/>
              </w:rPr>
            </w:pPr>
            <w:r w:rsidRPr="00F477AF">
              <w:rPr>
                <w:lang w:eastAsia="ko-KR"/>
              </w:rPr>
              <w:t>The N6 traffic routing information and/or routing profile ID corresponding to the T-EAS DNAI.</w:t>
            </w:r>
          </w:p>
        </w:tc>
      </w:tr>
      <w:tr w:rsidR="00C77A1B" w:rsidRPr="00F477AF" w14:paraId="04FB9FA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3BFEA1" w14:textId="77777777" w:rsidR="00C77A1B" w:rsidRPr="00F477AF" w:rsidRDefault="00C77A1B" w:rsidP="00212F3E">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33A44127" w14:textId="77777777" w:rsidR="00C77A1B" w:rsidRPr="00F477AF" w:rsidRDefault="00C77A1B" w:rsidP="00212F3E">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446C4" w14:textId="77777777" w:rsidR="00C77A1B" w:rsidRPr="00F477AF" w:rsidRDefault="00C77A1B" w:rsidP="00212F3E">
            <w:pPr>
              <w:pStyle w:val="TAL"/>
              <w:rPr>
                <w:lang w:eastAsia="ko-KR"/>
              </w:rPr>
            </w:pPr>
            <w:r w:rsidRPr="00902247">
              <w:t>Indicates if simultaneous EAS connectivity is needed and the inactive time guidance for keeping connectivity towards the S-EAS.</w:t>
            </w:r>
          </w:p>
        </w:tc>
      </w:tr>
      <w:tr w:rsidR="00C77A1B" w:rsidRPr="00F477AF" w14:paraId="50A9D22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4278F79" w14:textId="77777777" w:rsidR="00C77A1B" w:rsidRPr="00F477AF" w:rsidRDefault="00C77A1B" w:rsidP="00212F3E">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3CB7E056" w14:textId="77777777" w:rsidR="00C77A1B" w:rsidRPr="00F477AF" w:rsidRDefault="00C77A1B"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612BD" w14:textId="77777777" w:rsidR="00C77A1B" w:rsidRPr="00F477AF" w:rsidRDefault="00C77A1B" w:rsidP="00212F3E">
            <w:pPr>
              <w:pStyle w:val="TAL"/>
              <w:rPr>
                <w:lang w:eastAsia="ko-KR"/>
              </w:rPr>
            </w:pPr>
            <w:r w:rsidRPr="00F477AF">
              <w:rPr>
                <w:lang w:eastAsia="ko-KR"/>
              </w:rPr>
              <w:t>Indicates whether to notify the EAS about the need of ACR.</w:t>
            </w:r>
          </w:p>
        </w:tc>
      </w:tr>
      <w:tr w:rsidR="00C77A1B" w:rsidRPr="00F477AF" w14:paraId="61263C5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EFCE74" w14:textId="77777777" w:rsidR="00C77A1B" w:rsidRPr="00F477AF" w:rsidRDefault="00C77A1B" w:rsidP="00212F3E">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13CFF908" w14:textId="77777777" w:rsidR="00C77A1B" w:rsidRPr="00F477AF" w:rsidRDefault="00C77A1B" w:rsidP="00212F3E">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166EC" w14:textId="77777777" w:rsidR="00C77A1B" w:rsidRPr="00F477AF" w:rsidRDefault="00C77A1B" w:rsidP="00212F3E">
            <w:pPr>
              <w:pStyle w:val="TAL"/>
              <w:rPr>
                <w:lang w:eastAsia="ko-KR"/>
              </w:rPr>
            </w:pPr>
            <w:r w:rsidRPr="00546699">
              <w:t>Indicates whether to notify the EAS about the cancellation of a previous ACR.</w:t>
            </w:r>
          </w:p>
        </w:tc>
      </w:tr>
      <w:tr w:rsidR="00C77A1B" w:rsidRPr="00F477AF" w14:paraId="6B29C65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2E659FC" w14:textId="77777777" w:rsidR="00C77A1B" w:rsidRPr="00F477AF" w:rsidRDefault="00C77A1B" w:rsidP="00212F3E">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A16D3BE" w14:textId="77777777" w:rsidR="00C77A1B" w:rsidRPr="00F477AF" w:rsidRDefault="00C77A1B" w:rsidP="00212F3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5E688" w14:textId="77777777" w:rsidR="00C77A1B" w:rsidRPr="00F477AF" w:rsidRDefault="00C77A1B" w:rsidP="00212F3E">
            <w:pPr>
              <w:pStyle w:val="TAL"/>
              <w:rPr>
                <w:lang w:eastAsia="ko-KR"/>
              </w:rPr>
            </w:pPr>
            <w:r w:rsidRPr="00F477AF">
              <w:rPr>
                <w:lang w:eastAsia="ko-KR"/>
              </w:rPr>
              <w:t>Endpoint information of the S-EAS</w:t>
            </w:r>
          </w:p>
        </w:tc>
      </w:tr>
      <w:tr w:rsidR="00C77A1B" w:rsidRPr="00F477AF" w14:paraId="065FA72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AA2C9A" w14:textId="77777777" w:rsidR="00C77A1B" w:rsidRDefault="00C77A1B" w:rsidP="00212F3E">
            <w:pPr>
              <w:pStyle w:val="TAL"/>
            </w:pPr>
            <w:r w:rsidRPr="001A73D7">
              <w:t>&gt; Bundled T-EAS endpoint list</w:t>
            </w:r>
          </w:p>
          <w:p w14:paraId="677DF0AD" w14:textId="77777777" w:rsidR="00C77A1B" w:rsidRPr="00F477AF" w:rsidRDefault="00C77A1B" w:rsidP="00212F3E">
            <w:pPr>
              <w:pStyle w:val="TAL"/>
            </w:pPr>
            <w:r>
              <w:t>(NOTE 11)</w:t>
            </w:r>
          </w:p>
        </w:tc>
        <w:tc>
          <w:tcPr>
            <w:tcW w:w="1440" w:type="dxa"/>
            <w:tcBorders>
              <w:top w:val="single" w:sz="4" w:space="0" w:color="000000"/>
              <w:left w:val="single" w:sz="4" w:space="0" w:color="000000"/>
              <w:bottom w:val="single" w:sz="4" w:space="0" w:color="000000"/>
            </w:tcBorders>
            <w:shd w:val="clear" w:color="auto" w:fill="auto"/>
          </w:tcPr>
          <w:p w14:paraId="658709CB" w14:textId="77777777" w:rsidR="00C77A1B" w:rsidRPr="00F477AF" w:rsidRDefault="00C77A1B" w:rsidP="00212F3E">
            <w:pPr>
              <w:pStyle w:val="TAC"/>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F8EA3" w14:textId="77777777" w:rsidR="00C77A1B" w:rsidRPr="00F477AF" w:rsidRDefault="00C77A1B" w:rsidP="00212F3E">
            <w:pPr>
              <w:pStyle w:val="TAL"/>
              <w:rPr>
                <w:lang w:eastAsia="ko-KR"/>
              </w:rPr>
            </w:pPr>
            <w:r w:rsidRPr="001A73D7">
              <w:t>A list of associated EAS endpoints in a EAS bundle.</w:t>
            </w:r>
          </w:p>
        </w:tc>
      </w:tr>
      <w:tr w:rsidR="00C77A1B" w:rsidRPr="00F477AF" w14:paraId="418B86D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E9D70BF" w14:textId="77777777" w:rsidR="00C77A1B" w:rsidRPr="00F477AF" w:rsidRDefault="00C77A1B" w:rsidP="00212F3E">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18FB0B7B" w14:textId="77777777" w:rsidR="00C77A1B" w:rsidRPr="00F477AF" w:rsidRDefault="00C77A1B" w:rsidP="00212F3E">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3B15" w14:textId="77777777" w:rsidR="00C77A1B" w:rsidRPr="00F477AF" w:rsidRDefault="00C77A1B" w:rsidP="00212F3E">
            <w:pPr>
              <w:pStyle w:val="TAL"/>
              <w:rPr>
                <w:lang w:eastAsia="ko-KR"/>
              </w:rPr>
            </w:pPr>
            <w:r>
              <w:rPr>
                <w:lang w:val="en-US" w:eastAsia="ko-KR"/>
              </w:rPr>
              <w:t>Parameters of the ACR</w:t>
            </w:r>
          </w:p>
        </w:tc>
      </w:tr>
      <w:tr w:rsidR="00C77A1B" w:rsidRPr="00F477AF" w14:paraId="71CD31A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BFF93D" w14:textId="77777777" w:rsidR="00C77A1B" w:rsidRPr="00F477AF" w:rsidRDefault="00C77A1B" w:rsidP="00212F3E">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7FC94F8E" w14:textId="77777777" w:rsidR="00C77A1B" w:rsidRPr="00F477AF" w:rsidRDefault="00C77A1B" w:rsidP="00212F3E">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DF5D7" w14:textId="77777777" w:rsidR="00C77A1B" w:rsidRPr="00F477AF" w:rsidRDefault="00C77A1B" w:rsidP="00212F3E">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C77A1B" w:rsidRPr="00F477AF" w14:paraId="3039118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F72A8F" w14:textId="77777777" w:rsidR="00C77A1B" w:rsidRPr="00F477AF" w:rsidRDefault="00C77A1B" w:rsidP="00212F3E">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1028AE0F"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A1D77" w14:textId="77777777" w:rsidR="00C77A1B" w:rsidRPr="00F477AF" w:rsidRDefault="00C77A1B" w:rsidP="00212F3E">
            <w:pPr>
              <w:pStyle w:val="TAL"/>
              <w:rPr>
                <w:lang w:eastAsia="ko-KR"/>
              </w:rPr>
            </w:pPr>
            <w:r>
              <w:rPr>
                <w:lang w:eastAsia="ko-KR"/>
              </w:rPr>
              <w:t>Information required for EEC context relocation using the EEC context push or EEC context pull mechanisms.</w:t>
            </w:r>
          </w:p>
        </w:tc>
      </w:tr>
      <w:tr w:rsidR="00C77A1B" w:rsidRPr="00F477AF" w14:paraId="70E9E7B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8635EB0" w14:textId="77777777" w:rsidR="00C77A1B" w:rsidRPr="00113B2A" w:rsidRDefault="00C77A1B" w:rsidP="00212F3E">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7344135"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65BBA" w14:textId="77777777" w:rsidR="00C77A1B" w:rsidRPr="00F477AF" w:rsidRDefault="00C77A1B" w:rsidP="00212F3E">
            <w:pPr>
              <w:pStyle w:val="TAL"/>
              <w:rPr>
                <w:lang w:eastAsia="ko-KR"/>
              </w:rPr>
            </w:pPr>
            <w:r w:rsidRPr="00082301">
              <w:rPr>
                <w:rFonts w:cs="Arial"/>
              </w:rPr>
              <w:t xml:space="preserve">Identifier of the EEC Context </w:t>
            </w:r>
          </w:p>
        </w:tc>
      </w:tr>
      <w:tr w:rsidR="00C77A1B" w:rsidRPr="00F477AF" w14:paraId="4B12D3A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6BBFC2" w14:textId="77777777" w:rsidR="00C77A1B" w:rsidRPr="00F477AF" w:rsidRDefault="00C77A1B" w:rsidP="00212F3E">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8A8529D"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62269" w14:textId="77777777" w:rsidR="00C77A1B" w:rsidRPr="00F477AF" w:rsidRDefault="00C77A1B" w:rsidP="00212F3E">
            <w:pPr>
              <w:pStyle w:val="TAL"/>
              <w:rPr>
                <w:lang w:eastAsia="ko-KR"/>
              </w:rPr>
            </w:pPr>
            <w:r w:rsidRPr="00082301">
              <w:rPr>
                <w:rFonts w:cs="Arial"/>
              </w:rPr>
              <w:t>Identifier of the EES that provided EEC context ID.</w:t>
            </w:r>
          </w:p>
        </w:tc>
      </w:tr>
      <w:tr w:rsidR="00C77A1B" w:rsidRPr="00F477AF" w14:paraId="5D5A9DF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C4ED91B" w14:textId="77777777" w:rsidR="00C77A1B" w:rsidRPr="00F477AF" w:rsidRDefault="00C77A1B" w:rsidP="00212F3E">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67EBAB0F"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E5EE0" w14:textId="77777777" w:rsidR="00C77A1B" w:rsidRPr="00F477AF" w:rsidRDefault="00C77A1B" w:rsidP="00212F3E">
            <w:pPr>
              <w:pStyle w:val="TAL"/>
              <w:rPr>
                <w:lang w:eastAsia="ko-KR"/>
              </w:rPr>
            </w:pPr>
            <w:r w:rsidRPr="00082301">
              <w:rPr>
                <w:rFonts w:cs="Arial"/>
              </w:rPr>
              <w:t>The endpoint address (e.g. URI, IP address) of the EES that provided EEC context ID.</w:t>
            </w:r>
          </w:p>
        </w:tc>
      </w:tr>
      <w:tr w:rsidR="00C77A1B" w:rsidRPr="00F477AF" w14:paraId="18E3E23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6A66AA" w14:textId="77777777" w:rsidR="00C77A1B" w:rsidRPr="00113B2A" w:rsidRDefault="00C77A1B" w:rsidP="00212F3E">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4F17D79"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74C38" w14:textId="77777777" w:rsidR="00C77A1B" w:rsidRPr="00F477AF" w:rsidRDefault="00C77A1B" w:rsidP="00212F3E">
            <w:pPr>
              <w:pStyle w:val="TAL"/>
              <w:rPr>
                <w:lang w:eastAsia="ko-KR"/>
              </w:rPr>
            </w:pPr>
            <w:r w:rsidRPr="00AC0781">
              <w:t xml:space="preserve">Identifier of the T-EES. </w:t>
            </w:r>
          </w:p>
        </w:tc>
      </w:tr>
      <w:tr w:rsidR="00C77A1B" w:rsidRPr="00F477AF" w14:paraId="29BC5C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969A0E8" w14:textId="77777777" w:rsidR="00C77A1B" w:rsidRPr="00113B2A" w:rsidRDefault="00C77A1B" w:rsidP="00212F3E">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644ED113"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7BC37" w14:textId="77777777" w:rsidR="00C77A1B" w:rsidRPr="00F477AF" w:rsidRDefault="00C77A1B" w:rsidP="00212F3E">
            <w:pPr>
              <w:pStyle w:val="TAL"/>
              <w:rPr>
                <w:lang w:eastAsia="ko-KR"/>
              </w:rPr>
            </w:pPr>
            <w:r w:rsidRPr="00AC0781">
              <w:t xml:space="preserve">The endpoint address (e.g. URI, IP address) of the T-EES. </w:t>
            </w:r>
          </w:p>
        </w:tc>
      </w:tr>
      <w:tr w:rsidR="00C77A1B" w:rsidRPr="00F477AF" w14:paraId="0F99B06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A376D82" w14:textId="77777777" w:rsidR="00C77A1B" w:rsidRPr="00F477AF" w:rsidDel="002C6DBA" w:rsidRDefault="00C77A1B" w:rsidP="00212F3E">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B70D75C" w14:textId="77777777" w:rsidR="00C77A1B" w:rsidRPr="00F477AF" w:rsidDel="002C6DBA" w:rsidRDefault="00C77A1B" w:rsidP="00212F3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2DB09" w14:textId="77777777" w:rsidR="00C77A1B" w:rsidRPr="00F477AF" w:rsidDel="002C6DBA" w:rsidRDefault="00C77A1B" w:rsidP="00212F3E">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C77A1B" w:rsidRPr="00F477AF" w14:paraId="0F2E807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6121C5E" w14:textId="77777777" w:rsidR="00C77A1B" w:rsidRPr="00F477AF" w:rsidRDefault="00C77A1B" w:rsidP="00212F3E">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4FD702A9" w14:textId="77777777" w:rsidR="00C77A1B" w:rsidRPr="00F477AF" w:rsidRDefault="00C77A1B" w:rsidP="00212F3E">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DF64C" w14:textId="77777777" w:rsidR="00C77A1B" w:rsidRPr="00F477AF" w:rsidRDefault="00C77A1B" w:rsidP="00212F3E">
            <w:pPr>
              <w:keepNext/>
              <w:keepLines/>
              <w:spacing w:after="0"/>
              <w:rPr>
                <w:rFonts w:ascii="Arial" w:hAnsi="Arial"/>
                <w:sz w:val="18"/>
              </w:rPr>
            </w:pPr>
            <w:r w:rsidRPr="00F477AF">
              <w:rPr>
                <w:rFonts w:ascii="Arial" w:hAnsi="Arial"/>
                <w:sz w:val="18"/>
                <w:lang w:eastAsia="ko-KR"/>
              </w:rPr>
              <w:t>Endpoint information of the S-EAS</w:t>
            </w:r>
          </w:p>
        </w:tc>
      </w:tr>
      <w:tr w:rsidR="001206A7" w:rsidRPr="00F477AF" w14:paraId="12725280" w14:textId="77777777" w:rsidTr="00212F3E">
        <w:trPr>
          <w:jc w:val="center"/>
          <w:ins w:id="131" w:author="[Ericsson] Wenliang Xu SA6#62" w:date="2024-07-31T18:15:00Z"/>
        </w:trPr>
        <w:tc>
          <w:tcPr>
            <w:tcW w:w="2880" w:type="dxa"/>
            <w:tcBorders>
              <w:top w:val="single" w:sz="4" w:space="0" w:color="000000"/>
              <w:left w:val="single" w:sz="4" w:space="0" w:color="000000"/>
              <w:bottom w:val="single" w:sz="4" w:space="0" w:color="000000"/>
            </w:tcBorders>
            <w:shd w:val="clear" w:color="auto" w:fill="auto"/>
          </w:tcPr>
          <w:p w14:paraId="4EB0F29E" w14:textId="5BCA95DB" w:rsidR="001206A7" w:rsidRPr="00F477AF" w:rsidRDefault="001206A7" w:rsidP="001206A7">
            <w:pPr>
              <w:keepNext/>
              <w:keepLines/>
              <w:spacing w:after="0"/>
              <w:rPr>
                <w:ins w:id="132" w:author="[Ericsson] Wenliang Xu SA6#62" w:date="2024-07-31T18:15:00Z"/>
                <w:rFonts w:ascii="Arial" w:hAnsi="Arial"/>
                <w:sz w:val="18"/>
                <w:lang w:eastAsia="ko-KR"/>
              </w:rPr>
            </w:pPr>
            <w:ins w:id="133" w:author="[Ericsson] Wenliang Xu SA6#60" w:date="2024-04-07T13:32:00Z">
              <w:r w:rsidRPr="007569D4">
                <w:rPr>
                  <w:rFonts w:ascii="Arial" w:hAnsi="Arial"/>
                  <w:sz w:val="18"/>
                  <w:lang w:eastAsia="ko-KR"/>
                </w:rPr>
                <w:t>&gt; Tunnel information</w:t>
              </w:r>
            </w:ins>
          </w:p>
        </w:tc>
        <w:tc>
          <w:tcPr>
            <w:tcW w:w="1440" w:type="dxa"/>
            <w:tcBorders>
              <w:top w:val="single" w:sz="4" w:space="0" w:color="000000"/>
              <w:left w:val="single" w:sz="4" w:space="0" w:color="000000"/>
              <w:bottom w:val="single" w:sz="4" w:space="0" w:color="000000"/>
            </w:tcBorders>
            <w:shd w:val="clear" w:color="auto" w:fill="auto"/>
          </w:tcPr>
          <w:p w14:paraId="755881DE" w14:textId="05E3D638" w:rsidR="001206A7" w:rsidRPr="00F477AF" w:rsidRDefault="001206A7" w:rsidP="001206A7">
            <w:pPr>
              <w:keepNext/>
              <w:keepLines/>
              <w:spacing w:after="0"/>
              <w:jc w:val="center"/>
              <w:rPr>
                <w:ins w:id="134" w:author="[Ericsson] Wenliang Xu SA6#62" w:date="2024-07-31T18:15:00Z"/>
                <w:rFonts w:ascii="Arial" w:hAnsi="Arial"/>
                <w:sz w:val="18"/>
                <w:lang w:eastAsia="ko-KR"/>
              </w:rPr>
            </w:pPr>
            <w:ins w:id="135" w:author="[Ericsson] Wenliang Xu SA6#60" w:date="2024-04-07T13:32:00Z">
              <w:r w:rsidRPr="007569D4">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B261F" w14:textId="109DC5CA" w:rsidR="001206A7" w:rsidRPr="00F477AF" w:rsidRDefault="001206A7" w:rsidP="001206A7">
            <w:pPr>
              <w:keepNext/>
              <w:keepLines/>
              <w:spacing w:after="0"/>
              <w:rPr>
                <w:ins w:id="136" w:author="[Ericsson] Wenliang Xu SA6#62" w:date="2024-07-31T18:15:00Z"/>
                <w:rFonts w:ascii="Arial" w:hAnsi="Arial"/>
                <w:sz w:val="18"/>
                <w:lang w:eastAsia="ko-KR"/>
              </w:rPr>
            </w:pPr>
            <w:ins w:id="137" w:author="[Ericsson] Wenliang Xu SA6#60" w:date="2024-04-07T13:32:00Z">
              <w:r w:rsidRPr="007569D4">
                <w:rPr>
                  <w:rFonts w:ascii="Arial" w:hAnsi="Arial"/>
                  <w:sz w:val="18"/>
                  <w:lang w:eastAsia="ko-KR"/>
                </w:rPr>
                <w:t xml:space="preserve">It includes service provider ID, </w:t>
              </w:r>
              <w:r w:rsidRPr="007569D4">
                <w:rPr>
                  <w:rFonts w:ascii="Arial" w:hAnsi="Arial" w:hint="eastAsia"/>
                  <w:sz w:val="18"/>
                  <w:lang w:eastAsia="ko-KR"/>
                </w:rPr>
                <w:t>tu</w:t>
              </w:r>
              <w:r w:rsidRPr="007569D4">
                <w:rPr>
                  <w:rFonts w:ascii="Arial" w:hAnsi="Arial"/>
                  <w:sz w:val="18"/>
                  <w:lang w:eastAsia="ko-KR"/>
                </w:rPr>
                <w:t>nnel ID, the endpoint address (e.g. IP address) of the tunnel server.</w:t>
              </w:r>
            </w:ins>
          </w:p>
        </w:tc>
      </w:tr>
      <w:tr w:rsidR="001206A7" w:rsidRPr="00F477AF" w14:paraId="31063C3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038B03" w14:textId="77777777" w:rsidR="001206A7" w:rsidRDefault="001206A7" w:rsidP="001206A7">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50F89887"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C0053D9" w14:textId="77777777" w:rsidR="001206A7" w:rsidRPr="00F477AF" w:rsidRDefault="001206A7" w:rsidP="001206A7">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D9FBF" w14:textId="77777777" w:rsidR="001206A7" w:rsidRPr="00F477AF" w:rsidRDefault="001206A7" w:rsidP="001206A7">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1206A7" w:rsidRPr="00F477AF" w14:paraId="3CE6D00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414EBE"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7F76A869"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7B8B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1206A7" w:rsidRPr="00F477AF" w14:paraId="7BF474C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DC84EB2"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088009EA"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9043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1206A7" w:rsidRPr="00F477AF" w14:paraId="504BCB1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3096E2"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1F195CE8"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DED0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1206A7" w:rsidRPr="00F477AF" w14:paraId="0DDEB01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BBE4A4"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13F1788"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69FD7"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1206A7" w:rsidRPr="00F477AF" w14:paraId="4DF1AF2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15D937" w14:textId="77777777" w:rsidR="001206A7" w:rsidRPr="00F477AF" w:rsidRDefault="001206A7" w:rsidP="001206A7">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683AE6AC" w14:textId="77777777" w:rsidR="001206A7" w:rsidRPr="00F477AF" w:rsidRDefault="001206A7" w:rsidP="001206A7">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36B05091" w14:textId="77777777" w:rsidR="001206A7" w:rsidRPr="00F477AF" w:rsidRDefault="001206A7" w:rsidP="001206A7">
            <w:pPr>
              <w:pStyle w:val="TAN"/>
            </w:pPr>
            <w:r w:rsidRPr="00F477AF">
              <w:t>NOTE 3:</w:t>
            </w:r>
            <w:r w:rsidRPr="00F477AF">
              <w:tab/>
              <w:t>This IE shall indicate ACR determination if the request originates from the S</w:t>
            </w:r>
            <w:r w:rsidRPr="00F477AF">
              <w:noBreakHyphen/>
              <w:t>EAS.</w:t>
            </w:r>
          </w:p>
          <w:p w14:paraId="250F9CB9" w14:textId="77777777" w:rsidR="001206A7" w:rsidRDefault="001206A7" w:rsidP="001206A7">
            <w:pPr>
              <w:pStyle w:val="TAN"/>
            </w:pPr>
            <w:r w:rsidRPr="00F477AF">
              <w:t>NOTE 4:</w:t>
            </w:r>
            <w:r w:rsidRPr="00F477AF">
              <w:tab/>
            </w:r>
            <w:r>
              <w:t>Void</w:t>
            </w:r>
            <w:r w:rsidRPr="00F477AF">
              <w:t>.</w:t>
            </w:r>
          </w:p>
          <w:p w14:paraId="62FC3B13" w14:textId="77777777" w:rsidR="001206A7" w:rsidRDefault="001206A7" w:rsidP="001206A7">
            <w:pPr>
              <w:pStyle w:val="TAN"/>
            </w:pPr>
            <w:r w:rsidRPr="00082301">
              <w:t xml:space="preserve">NOTE </w:t>
            </w:r>
            <w:r>
              <w:t>5</w:t>
            </w:r>
            <w:r w:rsidRPr="00082301">
              <w:t>:</w:t>
            </w:r>
            <w:r w:rsidRPr="00082301">
              <w:tab/>
              <w:t>This IE may be present only if the request originates from the EEC towards the T-EES.</w:t>
            </w:r>
          </w:p>
          <w:p w14:paraId="017327E4" w14:textId="77777777" w:rsidR="001206A7" w:rsidRDefault="001206A7" w:rsidP="001206A7">
            <w:pPr>
              <w:pStyle w:val="TAN"/>
            </w:pPr>
            <w:r>
              <w:t>NOTE 6:</w:t>
            </w:r>
            <w:r>
              <w:tab/>
            </w:r>
            <w:r w:rsidRPr="00AC0781">
              <w:t>This IE may be present only if the request originates from the EEC towards the S-EES</w:t>
            </w:r>
            <w:r>
              <w:t>.</w:t>
            </w:r>
          </w:p>
          <w:p w14:paraId="39CDFD17" w14:textId="77777777" w:rsidR="001206A7" w:rsidRPr="00AB1260" w:rsidRDefault="001206A7" w:rsidP="001206A7">
            <w:pPr>
              <w:pStyle w:val="TAN"/>
            </w:pPr>
            <w:r>
              <w:t>NOTE 7:</w:t>
            </w:r>
            <w:r>
              <w:tab/>
              <w:t>These IEs shall be present when the EEC re-sends the ACR request as described in clause 8.8.1.3 to indicate a previous ACR is to be cancelled.</w:t>
            </w:r>
          </w:p>
          <w:p w14:paraId="2E733C17" w14:textId="77777777" w:rsidR="001206A7" w:rsidRDefault="001206A7" w:rsidP="001206A7">
            <w:pPr>
              <w:pStyle w:val="TAN"/>
            </w:pPr>
            <w:r w:rsidRPr="00AB1260">
              <w:t>NOTE 8:</w:t>
            </w:r>
            <w:r>
              <w:tab/>
            </w:r>
            <w:r w:rsidRPr="00AB1260">
              <w:t>This IE may be present if the ACR procedure is for service continuity planning.</w:t>
            </w:r>
          </w:p>
          <w:p w14:paraId="15D51068" w14:textId="77777777" w:rsidR="001206A7" w:rsidRPr="00E23103" w:rsidRDefault="001206A7" w:rsidP="001206A7">
            <w:pPr>
              <w:pStyle w:val="TAN"/>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29E3154A" w14:textId="77777777" w:rsidR="001206A7" w:rsidRDefault="001206A7" w:rsidP="001206A7">
            <w:pPr>
              <w:pStyle w:val="TAN"/>
            </w:pPr>
            <w:r w:rsidRPr="00E23103">
              <w:t>NOTE 10:</w:t>
            </w:r>
            <w:r>
              <w:tab/>
            </w:r>
            <w:r w:rsidRPr="00E23103">
              <w:t>The IE shall be present when the action is ACR modification to identify the ACR to be modified.</w:t>
            </w:r>
          </w:p>
          <w:p w14:paraId="07B47182" w14:textId="77777777" w:rsidR="001206A7" w:rsidRDefault="001206A7" w:rsidP="001206A7">
            <w:pPr>
              <w:pStyle w:val="TAN"/>
            </w:pPr>
            <w:r w:rsidRPr="001D1C55">
              <w:t>NOTE</w:t>
            </w:r>
            <w:r>
              <w:t> 11</w:t>
            </w:r>
            <w:r w:rsidRPr="001D1C55">
              <w:t>:</w:t>
            </w:r>
            <w:r>
              <w:tab/>
              <w:t>Th</w:t>
            </w:r>
            <w:r w:rsidRPr="001D1C55">
              <w:t xml:space="preserve">e IE </w:t>
            </w:r>
            <w:r>
              <w:t xml:space="preserve">is </w:t>
            </w:r>
            <w:r w:rsidRPr="001D1C55">
              <w:t xml:space="preserve">present </w:t>
            </w:r>
            <w:r>
              <w:t>when the EEC informs</w:t>
            </w:r>
            <w:r w:rsidRPr="001D1C55">
              <w:t xml:space="preserve"> S-EES</w:t>
            </w:r>
            <w:r>
              <w:t>(s)</w:t>
            </w:r>
            <w:r w:rsidRPr="001D1C55">
              <w:t xml:space="preserve"> with </w:t>
            </w:r>
            <w:r>
              <w:t xml:space="preserve">applicable </w:t>
            </w:r>
            <w:r w:rsidRPr="001D1C55">
              <w:t>bundle</w:t>
            </w:r>
            <w:r>
              <w:t>d</w:t>
            </w:r>
            <w:r w:rsidRPr="001D1C55">
              <w:t xml:space="preserve"> </w:t>
            </w:r>
            <w:r>
              <w:t>T-</w:t>
            </w:r>
            <w:r w:rsidRPr="001D1C55">
              <w:t>EAS</w:t>
            </w:r>
            <w:r>
              <w:t>(s)</w:t>
            </w:r>
            <w:r w:rsidRPr="001D1C55">
              <w:t xml:space="preserve"> information for the</w:t>
            </w:r>
            <w:r>
              <w:t xml:space="preserve"> direct </w:t>
            </w:r>
            <w:r w:rsidRPr="001D1C55">
              <w:t>bundle EAS case</w:t>
            </w:r>
            <w:r>
              <w:t xml:space="preserve"> or when </w:t>
            </w:r>
            <w:r w:rsidRPr="001D1C55">
              <w:t xml:space="preserve">the </w:t>
            </w:r>
            <w:r>
              <w:t xml:space="preserve">main </w:t>
            </w:r>
            <w:r w:rsidRPr="001D1C55">
              <w:t xml:space="preserve">S-EES </w:t>
            </w:r>
            <w:r>
              <w:t>informs</w:t>
            </w:r>
            <w:r w:rsidRPr="001D1C55">
              <w:t xml:space="preserve"> </w:t>
            </w:r>
            <w:r>
              <w:t>its</w:t>
            </w:r>
            <w:r w:rsidRPr="001D1C55">
              <w:t xml:space="preserve"> associated S-EES</w:t>
            </w:r>
            <w:r>
              <w:t>(s)</w:t>
            </w:r>
            <w:r w:rsidRPr="001D1C55">
              <w:t xml:space="preserve"> with </w:t>
            </w:r>
            <w:r>
              <w:t xml:space="preserve">applicable </w:t>
            </w:r>
            <w:r w:rsidRPr="001D1C55">
              <w:t xml:space="preserve">bundle </w:t>
            </w:r>
            <w:r>
              <w:t>T-</w:t>
            </w:r>
            <w:r w:rsidRPr="001D1C55">
              <w:t>EAS</w:t>
            </w:r>
            <w:r>
              <w:t>(s)</w:t>
            </w:r>
            <w:r w:rsidRPr="001D1C55">
              <w:t xml:space="preserve"> information for the </w:t>
            </w:r>
            <w:r>
              <w:t xml:space="preserve">direct </w:t>
            </w:r>
            <w:r w:rsidRPr="001D1C55">
              <w:t>bundle EAS case</w:t>
            </w:r>
            <w:r>
              <w:t>.</w:t>
            </w:r>
          </w:p>
          <w:p w14:paraId="30732F7E" w14:textId="77777777" w:rsidR="001206A7" w:rsidRPr="00F477AF" w:rsidRDefault="001206A7" w:rsidP="001206A7">
            <w:pPr>
              <w:pStyle w:val="TAN"/>
            </w:pPr>
            <w:r w:rsidRPr="00916BCA">
              <w:t>NOTE</w:t>
            </w:r>
            <w:r>
              <w:t> 1</w:t>
            </w:r>
            <w:r w:rsidRPr="00916BCA">
              <w:t>2:</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916BCA">
              <w:t>.</w:t>
            </w:r>
          </w:p>
        </w:tc>
      </w:tr>
      <w:bookmarkEnd w:id="123"/>
      <w:bookmarkEnd w:id="130"/>
    </w:tbl>
    <w:p w14:paraId="1AD19D73" w14:textId="77777777" w:rsidR="005A3824" w:rsidRDefault="005A3824" w:rsidP="005A3824"/>
    <w:p w14:paraId="055D54F5" w14:textId="77777777" w:rsidR="005A3824" w:rsidRPr="00AB1260" w:rsidRDefault="005A3824" w:rsidP="005A382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15E02C4" w14:textId="77777777" w:rsidR="007236F2" w:rsidRPr="00F477AF" w:rsidRDefault="007236F2" w:rsidP="007236F2">
      <w:pPr>
        <w:pStyle w:val="Heading4"/>
      </w:pPr>
      <w:bookmarkStart w:id="138" w:name="_Toc169796525"/>
      <w:r w:rsidRPr="00F477AF">
        <w:t>8.6.3.1</w:t>
      </w:r>
      <w:r w:rsidRPr="00F477AF">
        <w:tab/>
        <w:t>General</w:t>
      </w:r>
      <w:bookmarkEnd w:id="138"/>
    </w:p>
    <w:p w14:paraId="2E9CE508" w14:textId="77777777" w:rsidR="007236F2" w:rsidRPr="00F477AF" w:rsidRDefault="007236F2" w:rsidP="007236F2">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w:t>
      </w:r>
      <w:r w:rsidRPr="00600AF0">
        <w:t xml:space="preserve">traffic influence </w:t>
      </w:r>
      <w:r w:rsidRPr="00F477AF">
        <w:t xml:space="preserve">event of user plane path </w:t>
      </w:r>
      <w:r>
        <w:t xml:space="preserve">change </w:t>
      </w:r>
      <w:r w:rsidRPr="00F477AF">
        <w:t>event</w:t>
      </w:r>
      <w:r w:rsidRPr="00600AF0">
        <w:t xml:space="preserve"> (TS 23.502 [3] clause 5.2.6.7) or monitoring event UE mobility (TS 23.502 [3] clause 4.15.3) e.g. for area of interest equivalent to the service area of the subscribing EAS</w:t>
      </w:r>
      <w:r w:rsidRPr="00F477AF">
        <w:t xml:space="preserve">. </w:t>
      </w:r>
    </w:p>
    <w:p w14:paraId="540B36DA" w14:textId="77777777" w:rsidR="007236F2" w:rsidRPr="00F477AF" w:rsidRDefault="007236F2" w:rsidP="007236F2">
      <w:r w:rsidRPr="00F477AF">
        <w:t>This capability exposed by the EES supports:</w:t>
      </w:r>
    </w:p>
    <w:p w14:paraId="4D4425F5" w14:textId="77777777" w:rsidR="007236F2" w:rsidRPr="00F477AF" w:rsidRDefault="007236F2" w:rsidP="007236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4A70FCE6" w14:textId="77777777" w:rsidR="007236F2" w:rsidRDefault="007236F2" w:rsidP="007236F2">
      <w:pPr>
        <w:pStyle w:val="B1"/>
      </w:pPr>
      <w:r>
        <w:t>-</w:t>
      </w:r>
      <w:r>
        <w:tab/>
        <w:t xml:space="preserve">"Out of service area". This event supports to detect whether a UE has moved into or out of the service area of the subscribing EAS. </w:t>
      </w:r>
    </w:p>
    <w:p w14:paraId="6BA2D5AC" w14:textId="77777777" w:rsidR="007236F2" w:rsidRPr="00F477AF" w:rsidRDefault="007236F2" w:rsidP="007236F2">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0EC2AAF" w14:textId="77777777" w:rsidR="007236F2" w:rsidRDefault="007236F2" w:rsidP="007236F2">
      <w:pPr>
        <w:pStyle w:val="B1"/>
        <w:rPr>
          <w:ins w:id="139" w:author="[Ericsson] Wenliang Xu SA6#62" w:date="2024-07-31T18:16:00Z"/>
        </w:rPr>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522830ED" w14:textId="77777777" w:rsidR="007236F2" w:rsidRDefault="007236F2" w:rsidP="007236F2">
      <w:pPr>
        <w:pStyle w:val="NO"/>
        <w:rPr>
          <w:ins w:id="140" w:author="[Ericsson] Wenliang Xu SA6#60" w:date="2024-03-13T22:17:00Z"/>
        </w:rPr>
      </w:pPr>
      <w:ins w:id="141" w:author="[Ericsson] Wenliang Xu SA6#60" w:date="2024-03-13T22:17:00Z">
        <w:r>
          <w:t>NOTE:</w:t>
        </w:r>
        <w:r>
          <w:tab/>
        </w:r>
      </w:ins>
      <w:ins w:id="142" w:author="[Ericsson] Wenliang Xu SA6#60" w:date="2024-03-13T22:18:00Z">
        <w:r>
          <w:t>The EES provided ACR management e</w:t>
        </w:r>
      </w:ins>
      <w:ins w:id="143" w:author="[Ericsson] Wenliang Xu SA6#60" w:date="2024-03-13T22:17:00Z">
        <w:r>
          <w:t>vent</w:t>
        </w:r>
      </w:ins>
      <w:ins w:id="144" w:author="[Ericsson] Wenliang Xu SA6#60" w:date="2024-03-13T22:18:00Z">
        <w:r>
          <w:t>s</w:t>
        </w:r>
      </w:ins>
      <w:ins w:id="145" w:author="[Ericsson] Wenliang Xu SA6#60" w:date="2024-03-13T22:17:00Z">
        <w:r>
          <w:t xml:space="preserve"> related to user plane path change also </w:t>
        </w:r>
      </w:ins>
      <w:ins w:id="146" w:author="[Ericsson] Wenliang Xu SA6#60" w:date="2024-03-13T22:18:00Z">
        <w:r>
          <w:t>support</w:t>
        </w:r>
      </w:ins>
      <w:ins w:id="147" w:author="[Ericsson] Wenliang Xu SA6#60" w:date="2024-03-13T22:17:00Z">
        <w:r>
          <w:t xml:space="preserve"> N6/</w:t>
        </w:r>
        <w:proofErr w:type="spellStart"/>
        <w:r>
          <w:t>SGi</w:t>
        </w:r>
        <w:proofErr w:type="spellEnd"/>
        <w:r>
          <w:t xml:space="preserve"> tunnel server change.</w:t>
        </w:r>
      </w:ins>
    </w:p>
    <w:p w14:paraId="003E69E3" w14:textId="3CC27687" w:rsidR="007236F2" w:rsidRDefault="007236F2" w:rsidP="007236F2">
      <w:pPr>
        <w:pStyle w:val="EditorsNote"/>
      </w:pPr>
      <w:ins w:id="148" w:author="[Ericsson] Wenliang Xu SA6#60" w:date="2024-03-13T22:17:00Z">
        <w:r>
          <w:t>Editor's Note:</w:t>
        </w:r>
        <w:r>
          <w:tab/>
          <w:t xml:space="preserve">Coordination with SA2 is needed about how AF can obtain </w:t>
        </w:r>
        <w:proofErr w:type="spellStart"/>
        <w:r>
          <w:t>SGi</w:t>
        </w:r>
        <w:proofErr w:type="spellEnd"/>
        <w:r>
          <w:t xml:space="preserve"> tunnel server change </w:t>
        </w:r>
        <w:r w:rsidRPr="006C5D42">
          <w:t>informatio</w:t>
        </w:r>
        <w:r>
          <w:t>n.</w:t>
        </w:r>
      </w:ins>
    </w:p>
    <w:p w14:paraId="5F2E5782" w14:textId="77777777" w:rsidR="007236F2" w:rsidRPr="00F477AF" w:rsidRDefault="007236F2" w:rsidP="007236F2">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0FE01190" w14:textId="77777777" w:rsidR="007236F2" w:rsidRDefault="007236F2" w:rsidP="007236F2">
      <w:pPr>
        <w:pStyle w:val="B1"/>
      </w:pPr>
      <w:r>
        <w:t>-</w:t>
      </w:r>
      <w:r>
        <w:tab/>
      </w:r>
      <w:r w:rsidRPr="003140E2">
        <w:t>"</w:t>
      </w:r>
      <w:r>
        <w:t>ACR Selection</w:t>
      </w:r>
      <w:r w:rsidRPr="003140E2">
        <w:t>"</w:t>
      </w:r>
      <w:r>
        <w:t>. This event informs the EAS about the selected ACR scenario list for each AC using the EAS.</w:t>
      </w:r>
    </w:p>
    <w:p w14:paraId="220E740B" w14:textId="77777777" w:rsidR="007236F2" w:rsidRPr="00F477AF" w:rsidRDefault="007236F2" w:rsidP="007236F2">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4643E3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9" w:name="_Toc50584371"/>
      <w:bookmarkStart w:id="150" w:name="_Toc50584715"/>
      <w:bookmarkStart w:id="151" w:name="_Toc57673621"/>
      <w:bookmarkStart w:id="152" w:name="_Toc155356423"/>
      <w:bookmarkEnd w:id="114"/>
      <w:bookmarkEnd w:id="115"/>
      <w:bookmarkEnd w:id="116"/>
      <w:bookmarkEnd w:id="117"/>
      <w:bookmarkEnd w:id="118"/>
      <w:bookmarkEnd w:id="11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A68432D" w14:textId="77777777" w:rsidR="008757CD" w:rsidRPr="00F477AF" w:rsidRDefault="008757CD" w:rsidP="008757CD">
      <w:pPr>
        <w:pStyle w:val="Heading5"/>
      </w:pPr>
      <w:bookmarkStart w:id="153" w:name="_Toc169796529"/>
      <w:r w:rsidRPr="00F477AF">
        <w:lastRenderedPageBreak/>
        <w:t>8.6.3.2.3</w:t>
      </w:r>
      <w:r w:rsidRPr="00F477AF">
        <w:tab/>
      </w:r>
      <w:r w:rsidRPr="00F477AF">
        <w:rPr>
          <w:lang w:eastAsia="ko-KR"/>
        </w:rPr>
        <w:t>Notify</w:t>
      </w:r>
      <w:bookmarkEnd w:id="153"/>
    </w:p>
    <w:p w14:paraId="4CE5E42C" w14:textId="77777777" w:rsidR="008757CD" w:rsidRPr="00F477AF" w:rsidRDefault="008757CD" w:rsidP="008757CD">
      <w:r w:rsidRPr="00F477AF">
        <w:t xml:space="preserve">Figure 8.6.3.2.3-1 illustrates the notify operation between the EES and the EAS for continuous ACR management event notifications. </w:t>
      </w:r>
    </w:p>
    <w:p w14:paraId="2A6F491F" w14:textId="77777777" w:rsidR="008757CD" w:rsidRPr="00F477AF" w:rsidRDefault="008757CD" w:rsidP="008757CD">
      <w:pPr>
        <w:pStyle w:val="TH"/>
      </w:pPr>
      <w:r w:rsidRPr="00F477AF">
        <w:object w:dxaOrig="6871" w:dyaOrig="4035" w14:anchorId="2AC749D5">
          <v:shape id="_x0000_i1033" type="#_x0000_t75" style="width:340.9pt;height:200.25pt" o:ole="">
            <v:imagedata r:id="rId28" o:title=""/>
          </v:shape>
          <o:OLEObject Type="Embed" ProgID="Visio.Drawing.15" ShapeID="_x0000_i1033" DrawAspect="Content" ObjectID="_1785008156" r:id="rId29"/>
        </w:object>
      </w:r>
    </w:p>
    <w:p w14:paraId="0A54FBA3" w14:textId="77777777" w:rsidR="008757CD" w:rsidRPr="00F477AF" w:rsidRDefault="008757CD" w:rsidP="008757CD">
      <w:pPr>
        <w:pStyle w:val="TF"/>
      </w:pPr>
      <w:r w:rsidRPr="00F477AF">
        <w:t>Figure 8.6.3.2.3-1: ACR management event API: Notify operation</w:t>
      </w:r>
    </w:p>
    <w:p w14:paraId="794659BA" w14:textId="77777777" w:rsidR="008757CD" w:rsidRPr="00F477AF" w:rsidRDefault="008757CD" w:rsidP="008757CD">
      <w:pPr>
        <w:pStyle w:val="B1"/>
      </w:pPr>
      <w:r w:rsidRPr="00F477AF">
        <w:t>1.</w:t>
      </w:r>
      <w:r w:rsidRPr="00F477AF">
        <w:tab/>
        <w:t xml:space="preserve">The EES detects the ACR management event of </w:t>
      </w:r>
      <w:r>
        <w:t xml:space="preserve">a </w:t>
      </w:r>
      <w:r w:rsidRPr="00F477AF">
        <w:t>UE (</w:t>
      </w:r>
      <w:r w:rsidRPr="00600AF0">
        <w:t>i.e</w:t>
      </w:r>
      <w:r w:rsidRPr="00F477AF">
        <w:t xml:space="preserve">. receiving User plane path management event notification for </w:t>
      </w:r>
      <w:r>
        <w:t xml:space="preserve">a </w:t>
      </w:r>
      <w:r w:rsidRPr="00F477AF">
        <w:t xml:space="preserve">UE </w:t>
      </w:r>
      <w:r w:rsidRPr="00600AF0">
        <w:t xml:space="preserve">or a monitoring event notification for UE mobility for area on interest </w:t>
      </w:r>
      <w:r w:rsidRPr="00F477AF">
        <w:t>from the 3GPP core network)</w:t>
      </w:r>
      <w:r w:rsidRPr="003140E2">
        <w:t>, or receiving ACR request from the EEC, or when the selected ACR scenario list for a particular AC changes</w:t>
      </w:r>
      <w:r w:rsidRPr="00F477AF">
        <w:t xml:space="preserve">. </w:t>
      </w:r>
    </w:p>
    <w:p w14:paraId="1AED39A5" w14:textId="77777777" w:rsidR="008757CD" w:rsidRDefault="008757CD" w:rsidP="008757CD">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9C93933" w14:textId="77777777" w:rsidR="008757CD" w:rsidRPr="00F477AF" w:rsidRDefault="008757CD" w:rsidP="008757CD">
      <w:pPr>
        <w:pStyle w:val="B2"/>
      </w:pPr>
      <w:r>
        <w:t>b.</w:t>
      </w:r>
      <w:r>
        <w:tab/>
      </w:r>
      <w:r w:rsidRPr="00624476">
        <w:t>If "</w:t>
      </w:r>
      <w:r>
        <w:t>out of service area</w:t>
      </w:r>
      <w:r w:rsidRPr="00624476">
        <w:t xml:space="preserve">" Event is subscribed, the EES may cache the detected </w:t>
      </w:r>
      <w:r>
        <w:t>UE mobility monitoring</w:t>
      </w:r>
      <w:r w:rsidRPr="00624476">
        <w:t xml:space="preserve"> event notification locally with timestamp as the latest information of the UE(s) and start the notification aggregation for a group of UEs. The EES decides whether to aggregate and the aggregation period based on </w:t>
      </w:r>
      <w:r w:rsidRPr="00F477AF">
        <w:t>the analytics result received from the 3GPP Core Network</w:t>
      </w:r>
      <w:r>
        <w:t>,</w:t>
      </w:r>
      <w:r w:rsidRPr="00624476">
        <w:t xml:space="preserve"> local policy and </w:t>
      </w:r>
      <w:r>
        <w:t>UE mobility monitoring event</w:t>
      </w:r>
      <w:r w:rsidRPr="00624476">
        <w:t xml:space="preserve"> subscription</w:t>
      </w:r>
      <w:r>
        <w:t xml:space="preserve"> for area of interest</w:t>
      </w:r>
      <w:r w:rsidRPr="00624476">
        <w:t xml:space="preserve"> information received from the EAS. The EES </w:t>
      </w:r>
      <w:r>
        <w:t>determines which</w:t>
      </w:r>
      <w:r w:rsidRPr="00624476">
        <w:t xml:space="preserve"> </w:t>
      </w:r>
      <w:r>
        <w:t>service area</w:t>
      </w:r>
      <w:r w:rsidRPr="00624476">
        <w:t xml:space="preserve"> event notification (e.g., </w:t>
      </w:r>
      <w:r>
        <w:t>out of service area</w:t>
      </w:r>
      <w:r w:rsidRPr="00624476">
        <w:t xml:space="preserve">) to </w:t>
      </w:r>
      <w:r>
        <w:t xml:space="preserve">send to </w:t>
      </w:r>
      <w:r w:rsidRPr="00624476">
        <w:t>the EAS</w:t>
      </w:r>
      <w:r>
        <w:t>(</w:t>
      </w:r>
      <w:r w:rsidRPr="00624476">
        <w:t>s</w:t>
      </w:r>
      <w:r>
        <w:t>)</w:t>
      </w:r>
      <w:r w:rsidRPr="00624476">
        <w:t xml:space="preserve"> which has subscribed for the </w:t>
      </w:r>
      <w:r>
        <w:t>"out of service area"</w:t>
      </w:r>
      <w:r w:rsidRPr="00624476">
        <w:t xml:space="preserve"> event.</w:t>
      </w:r>
    </w:p>
    <w:p w14:paraId="69724C70" w14:textId="71A5A7F0" w:rsidR="008757CD" w:rsidRPr="00F477AF" w:rsidRDefault="008757CD" w:rsidP="008757CD">
      <w:pPr>
        <w:pStyle w:val="B2"/>
        <w:rPr>
          <w:lang w:eastAsia="ko-KR"/>
        </w:rPr>
      </w:pPr>
      <w:r>
        <w:rPr>
          <w:rFonts w:hint="eastAsia"/>
          <w:lang w:eastAsia="zh-CN"/>
        </w:rPr>
        <w:t>c</w:t>
      </w:r>
      <w:r w:rsidRPr="00F477AF">
        <w:t>.</w:t>
      </w:r>
      <w:r w:rsidRPr="00F477AF">
        <w:tab/>
        <w:t>If "ACR monitoring" Event is subscribed,</w:t>
      </w:r>
      <w:r w:rsidRPr="00F477AF">
        <w:rPr>
          <w:lang w:eastAsia="ko-KR"/>
        </w:rPr>
        <w:t xml:space="preserve"> based on the detected user plane path change report sent from the 3GPP core network, the EES checks whether </w:t>
      </w:r>
      <w:ins w:id="154" w:author="[Ericsson] Wenliang Xu SA6#60" w:date="2024-03-13T16:24:00Z">
        <w:r>
          <w:rPr>
            <w:lang w:eastAsia="ko-KR"/>
          </w:rPr>
          <w:t>any T-EAS is available</w:t>
        </w:r>
        <w:r w:rsidRPr="00F477AF" w:rsidDel="00F63FE0">
          <w:rPr>
            <w:lang w:eastAsia="ko-KR"/>
          </w:rPr>
          <w:t xml:space="preserve"> </w:t>
        </w:r>
      </w:ins>
      <w:commentRangeStart w:id="155"/>
      <w:del w:id="156" w:author="[Ericsson] Wenliang Xu SA6#60" w:date="2024-03-13T16:24:00Z">
        <w:r w:rsidRPr="00F477AF" w:rsidDel="00F63FE0">
          <w:rPr>
            <w:lang w:eastAsia="ko-KR"/>
          </w:rPr>
          <w:delText xml:space="preserve">the target DNAI is in the EAS profile of the subscribing EAS, if not it further checks whether a T-EAS is available at the target DNAI </w:delText>
        </w:r>
      </w:del>
      <w:commentRangeEnd w:id="155"/>
      <w:r>
        <w:rPr>
          <w:rStyle w:val="CommentReference"/>
        </w:rPr>
        <w:commentReference w:id="155"/>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60EB5D18" w14:textId="5E3D16F4" w:rsidR="008757CD" w:rsidRDefault="008757CD" w:rsidP="008757CD">
      <w:pPr>
        <w:pStyle w:val="B2"/>
        <w:rPr>
          <w:lang w:eastAsia="ko-KR"/>
        </w:rPr>
      </w:pPr>
      <w:r>
        <w:rPr>
          <w:rFonts w:hint="eastAsia"/>
          <w:lang w:eastAsia="zh-CN"/>
        </w:rPr>
        <w:t>d</w:t>
      </w:r>
      <w:r w:rsidRPr="00F477AF">
        <w:t>.</w:t>
      </w:r>
      <w:r w:rsidRPr="00F477AF">
        <w:tab/>
        <w:t>If "ACR facilitation" Event is subscribed,</w:t>
      </w:r>
      <w:r w:rsidRPr="00F477AF">
        <w:rPr>
          <w:lang w:eastAsia="ko-KR"/>
        </w:rPr>
        <w:t xml:space="preserve"> based on the detected user plane path change report sent from the 3GPP core network, the EES checks whether </w:t>
      </w:r>
      <w:ins w:id="157" w:author="[Ericsson] Wenliang Xu SA6#60" w:date="2024-03-13T16:23:00Z">
        <w:r>
          <w:rPr>
            <w:lang w:eastAsia="ko-KR"/>
          </w:rPr>
          <w:t>any T-EAS is available</w:t>
        </w:r>
        <w:r w:rsidRPr="00F477AF" w:rsidDel="00DB2202">
          <w:rPr>
            <w:lang w:eastAsia="ko-KR"/>
          </w:rPr>
          <w:t xml:space="preserve"> </w:t>
        </w:r>
      </w:ins>
      <w:commentRangeStart w:id="158"/>
      <w:del w:id="159" w:author="[Ericsson] Wenliang Xu SA6#60" w:date="2024-03-13T16:23:00Z">
        <w:r w:rsidRPr="00F477AF" w:rsidDel="00DB2202">
          <w:rPr>
            <w:lang w:eastAsia="ko-KR"/>
          </w:rPr>
          <w:delText xml:space="preserve">the target DNAI is in the EAS profile of the subscribing EAS, if not it further checks whether a T-EAS is available at the target DNAI </w:delText>
        </w:r>
      </w:del>
      <w:commentRangeEnd w:id="158"/>
      <w:r>
        <w:rPr>
          <w:rStyle w:val="CommentReference"/>
        </w:rPr>
        <w:commentReference w:id="158"/>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46CEBD55" w14:textId="77777777" w:rsidR="008757CD" w:rsidRDefault="008757CD" w:rsidP="008757CD">
      <w:pPr>
        <w:pStyle w:val="B2"/>
      </w:pPr>
      <w:r>
        <w:t>e.</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0442353B" w14:textId="77777777" w:rsidR="008757CD" w:rsidRPr="003140E2" w:rsidRDefault="008757CD" w:rsidP="008757CD">
      <w:pPr>
        <w:pStyle w:val="B2"/>
        <w:rPr>
          <w:lang w:eastAsia="ko-KR"/>
        </w:rPr>
      </w:pPr>
      <w:r>
        <w:t>f.</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7B00D99E" w14:textId="732C4F7F" w:rsidR="008757CD" w:rsidRDefault="008757CD" w:rsidP="008757CD">
      <w:pPr>
        <w:pStyle w:val="B1"/>
      </w:pPr>
      <w:r w:rsidRPr="00F477AF">
        <w:t>2.</w:t>
      </w:r>
      <w:r w:rsidRPr="00F477AF">
        <w:tab/>
        <w:t xml:space="preserve">The EES sends ACR management event notification to the EAS. The EES includes the ACR management event notification information of the UE(s) and optionally the timestamp. If the event triggering the notification is </w:t>
      </w:r>
      <w:ins w:id="160" w:author="[Ericsson] Wenliang Xu SA6#60" w:date="2024-03-20T12:16:00Z">
        <w:r w:rsidR="008B2A71">
          <w:t>user plane path</w:t>
        </w:r>
      </w:ins>
      <w:del w:id="161" w:author="[Ericsson] Wenliang Xu SA6#60" w:date="2024-03-20T12:16:00Z">
        <w:r w:rsidR="008B2A71" w:rsidRPr="00F477AF" w:rsidDel="00C37544">
          <w:delText>DNAI</w:delText>
        </w:r>
      </w:del>
      <w:r w:rsidR="008B2A71" w:rsidRPr="00F477AF">
        <w:t xml:space="preserve"> </w:t>
      </w:r>
      <w:r w:rsidRPr="00F477AF">
        <w:t>change</w:t>
      </w:r>
      <w:r w:rsidRPr="00600AF0">
        <w:t xml:space="preserve"> or UE mobility area of interest change</w:t>
      </w:r>
      <w:r w:rsidRPr="00F477AF">
        <w:t>, the timestamp can be included to indicate the age of the user plane path management</w:t>
      </w:r>
      <w:r w:rsidRPr="00600AF0">
        <w:t xml:space="preserve"> or mobility</w:t>
      </w:r>
      <w:r w:rsidRPr="00F477AF">
        <w:t xml:space="preserve"> event notification information. The EES may only provide part of information included in the user plane path management event notification from 3GPP network (e.g. target DNAI</w:t>
      </w:r>
      <w:ins w:id="162" w:author="[Ericsson] Wenliang Xu SA6#60" w:date="2024-03-20T12:01:00Z">
        <w:r w:rsidR="008B2A71">
          <w:t>, target tunnel information</w:t>
        </w:r>
      </w:ins>
      <w:r w:rsidRPr="00F477AF">
        <w:t>). If the EAS had provided "Indication of EAS acknowledgement", the EES waits for acknowledgement from the EAS before it sends AF acknowledgement to the 3GPP core network.</w:t>
      </w:r>
    </w:p>
    <w:p w14:paraId="6AA983A6" w14:textId="77777777" w:rsidR="008757CD" w:rsidRDefault="008757CD" w:rsidP="008757CD">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042C5DE3" w14:textId="77777777" w:rsidR="008757CD" w:rsidRDefault="008757CD" w:rsidP="008757CD">
      <w:pPr>
        <w:pStyle w:val="NO"/>
      </w:pPr>
      <w:r>
        <w:t>NOTE:</w:t>
      </w:r>
      <w:r>
        <w:tab/>
      </w:r>
      <w:r w:rsidRPr="00F225FC">
        <w:t>How long the detection entity should wait for current ACT to complete in order to start to detect or to decide another ACR is up to the implementation</w:t>
      </w:r>
      <w:r>
        <w:t xml:space="preserve">. </w:t>
      </w:r>
    </w:p>
    <w:p w14:paraId="351A7421" w14:textId="77777777" w:rsidR="008757CD" w:rsidRPr="00F477AF" w:rsidRDefault="008757CD" w:rsidP="008757CD">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52E5E556" w14:textId="77777777" w:rsidR="008757CD" w:rsidRDefault="008757CD" w:rsidP="008757CD">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89BFBCB" w14:textId="77777777" w:rsidR="008757CD" w:rsidRPr="00F477AF" w:rsidRDefault="008757CD" w:rsidP="008757CD">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3156D072"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63" w:name="_Toc57673696"/>
      <w:bookmarkStart w:id="164" w:name="_Toc155356552"/>
      <w:bookmarkEnd w:id="149"/>
      <w:bookmarkEnd w:id="150"/>
      <w:bookmarkEnd w:id="151"/>
      <w:bookmarkEnd w:id="15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C10C86B" w14:textId="77777777" w:rsidR="008C0252" w:rsidRPr="00F477AF" w:rsidRDefault="008C0252" w:rsidP="008C0252">
      <w:pPr>
        <w:pStyle w:val="Heading4"/>
      </w:pPr>
      <w:bookmarkStart w:id="165" w:name="_Toc169823140"/>
      <w:bookmarkStart w:id="166" w:name="_Toc163052055"/>
      <w:r w:rsidRPr="00F477AF">
        <w:t>8.8.3.2</w:t>
      </w:r>
      <w:r w:rsidRPr="00F477AF">
        <w:tab/>
        <w:t>Discover T-EAS</w:t>
      </w:r>
      <w:bookmarkEnd w:id="165"/>
    </w:p>
    <w:p w14:paraId="4AE5792D" w14:textId="77777777" w:rsidR="008C0252" w:rsidRPr="00F477AF" w:rsidRDefault="008C0252" w:rsidP="008C0252">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6066980D" w14:textId="77777777" w:rsidR="008C0252" w:rsidRDefault="008C0252" w:rsidP="008C0252">
      <w:r w:rsidRPr="00177101">
        <w:t xml:space="preserve">T-EAS discovery procedure also supports EAS retrieval which enables a S-EAS to obtain T-EAS(s) serving the application group so that the S-EAS can start communication with obtained EAS(s) for EAS synchronization. </w:t>
      </w:r>
    </w:p>
    <w:p w14:paraId="5AE4095B" w14:textId="77777777" w:rsidR="008C0252" w:rsidRPr="00F477AF" w:rsidRDefault="008C0252" w:rsidP="008C0252">
      <w:r w:rsidRPr="00F477AF">
        <w:t>Pre-conditions:</w:t>
      </w:r>
    </w:p>
    <w:p w14:paraId="7947D1B4" w14:textId="77777777" w:rsidR="008C0252" w:rsidRPr="00F477AF" w:rsidRDefault="008C0252" w:rsidP="008C025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344EAF0" w14:textId="77777777" w:rsidR="008C0252" w:rsidRPr="00F477AF" w:rsidRDefault="008C0252" w:rsidP="008C0252">
      <w:pPr>
        <w:pStyle w:val="TH"/>
      </w:pPr>
      <w:r w:rsidRPr="00F477AF">
        <w:object w:dxaOrig="10801" w:dyaOrig="4711" w14:anchorId="5E5272F3">
          <v:shape id="_x0000_i1034" type="#_x0000_t75" style="width:459pt;height:201pt" o:ole="">
            <v:imagedata r:id="rId34" o:title=""/>
          </v:shape>
          <o:OLEObject Type="Embed" ProgID="Visio.Drawing.11" ShapeID="_x0000_i1034" DrawAspect="Content" ObjectID="_1785008157" r:id="rId35"/>
        </w:object>
      </w:r>
    </w:p>
    <w:p w14:paraId="15F5DF78" w14:textId="77777777" w:rsidR="008C0252" w:rsidRPr="00F477AF" w:rsidRDefault="008C0252" w:rsidP="008C0252">
      <w:pPr>
        <w:pStyle w:val="TF"/>
      </w:pPr>
      <w:r w:rsidRPr="00F477AF">
        <w:t>Figure 8.8.3.2-1: Discover T-EAS</w:t>
      </w:r>
    </w:p>
    <w:p w14:paraId="148AAFC0" w14:textId="2E171455" w:rsidR="008C0252" w:rsidRPr="00F477AF" w:rsidRDefault="008C0252" w:rsidP="008C0252">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ins w:id="167" w:author="[Ericsson] Wenliang Xu SA6#60" w:date="2024-04-07T13:38:00Z">
        <w:r>
          <w:t xml:space="preserve">If target tunnel information is available at the S-EAS via User Plane Path change event, the S-EAS provides the S-EES with the target tunnel information. </w:t>
        </w:r>
      </w:ins>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27851239" w14:textId="77777777" w:rsidR="008C0252" w:rsidRDefault="008C0252" w:rsidP="008C0252">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3718D466" w14:textId="77777777" w:rsidR="008C0252" w:rsidRPr="00F477AF" w:rsidRDefault="008C0252" w:rsidP="008C025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E990FAA" w14:textId="6F424B1F" w:rsidR="008C0252" w:rsidRDefault="008C0252" w:rsidP="008C0252">
      <w:pPr>
        <w:pStyle w:val="B1"/>
      </w:pPr>
      <w:r>
        <w:t>1b.</w:t>
      </w:r>
      <w:r>
        <w:tab/>
        <w:t xml:space="preserve">The S-EES </w:t>
      </w:r>
      <w:r>
        <w:rPr>
          <w:rFonts w:hint="eastAsia"/>
          <w:lang w:val="en-US" w:eastAsia="zh-CN"/>
        </w:rPr>
        <w:t>either receive</w:t>
      </w:r>
      <w:r>
        <w:t xml:space="preserve"> the target DNAI </w:t>
      </w:r>
      <w:ins w:id="168" w:author="[Ericsson] Wenliang Xu SA6#60" w:date="2024-04-07T13:39:00Z">
        <w:r w:rsidR="005C6115">
          <w:t xml:space="preserve">and/or target tunnel information </w:t>
        </w:r>
      </w:ins>
      <w:r>
        <w:t>for T-EES discovery from the step 1a or by the user plane management event notification from the core network.</w:t>
      </w:r>
    </w:p>
    <w:p w14:paraId="60FAD8F4" w14:textId="77777777" w:rsidR="008C0252" w:rsidRDefault="008C0252" w:rsidP="008C0252">
      <w:pPr>
        <w:pStyle w:val="B1"/>
      </w:pPr>
      <w:r w:rsidRPr="00F477AF">
        <w:t>2.</w:t>
      </w:r>
      <w:r w:rsidRPr="00F477AF">
        <w:tab/>
        <w:t xml:space="preserve">If the request is received from the S-EAS, the S-EES checks whether the requesting EAS is authorized to perform the discovery operation. </w:t>
      </w:r>
    </w:p>
    <w:p w14:paraId="1261ED92" w14:textId="77777777" w:rsidR="008C0252" w:rsidRDefault="008C0252" w:rsidP="008C0252">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51E3C737" w14:textId="17E6A6F2" w:rsidR="008C0252" w:rsidRPr="00F477AF" w:rsidRDefault="008C0252" w:rsidP="008C0252">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w:t>
      </w:r>
      <w:ins w:id="169" w:author="[Ericsson] Wenliang Xu SA6#60" w:date="2024-04-07T13:40:00Z">
        <w:r w:rsidR="003D4994" w:rsidRPr="00C122D4">
          <w:t xml:space="preserve"> </w:t>
        </w:r>
        <w:r w:rsidR="003D4994">
          <w:t>target DNAI, target tunnel information,</w:t>
        </w:r>
      </w:ins>
      <w:r w:rsidRPr="00F477AF">
        <w:t xml:space="preserve">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170" w:author="[Ericsson] Wenliang Xu SA6#60" w:date="2024-04-07T13:40:00Z">
        <w:r w:rsidR="00054FC0">
          <w:rPr>
            <w:lang w:eastAsia="ko-KR"/>
          </w:rPr>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A5E6645" w14:textId="2DA0BD59" w:rsidR="008C0252" w:rsidRPr="00F477AF" w:rsidRDefault="008C0252" w:rsidP="008C025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ins w:id="171" w:author="[Ericsson] Wenliang Xu SA6#60" w:date="2024-04-07T13:40:00Z">
        <w:r w:rsidR="006E59CE" w:rsidRPr="00A026A5">
          <w:t xml:space="preserve"> </w:t>
        </w:r>
        <w:r w:rsidR="006E59CE">
          <w:t>If target tunnel information is available at the S-EES (e.g. received from S-EAS in step 1a or by the user plane management event notification from the core network), the S-EES provides the T-EES with the target tunnel information.</w:t>
        </w:r>
      </w:ins>
    </w:p>
    <w:p w14:paraId="02861E04" w14:textId="77777777" w:rsidR="008C0252" w:rsidRPr="00F477AF" w:rsidRDefault="008C0252" w:rsidP="008C025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6E3A34BA" w14:textId="77777777" w:rsidR="008C0252" w:rsidRPr="00F477AF" w:rsidRDefault="008C0252" w:rsidP="008C0252">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4A05A308" w14:textId="77777777" w:rsidR="008C0252" w:rsidRDefault="008C0252" w:rsidP="008C025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554C4432" w14:textId="77777777" w:rsidR="008C0252" w:rsidRDefault="008C0252" w:rsidP="008C0252">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9E10748" w14:textId="77777777" w:rsidR="008C0252" w:rsidRPr="00F477AF" w:rsidRDefault="008C0252" w:rsidP="008C0252">
      <w:pPr>
        <w:pStyle w:val="NO"/>
      </w:pPr>
      <w:r>
        <w:t>NOTE 2:</w:t>
      </w:r>
      <w:r>
        <w:tab/>
        <w:t>T-EES(s) may belongs to same EDN.</w:t>
      </w:r>
    </w:p>
    <w:p w14:paraId="78E13C2E" w14:textId="77777777" w:rsidR="008C0252" w:rsidRDefault="008C0252" w:rsidP="008C0252">
      <w:pPr>
        <w:pStyle w:val="NO"/>
      </w:pPr>
      <w:r>
        <w:t>NOTE 3:</w:t>
      </w:r>
      <w:r>
        <w:tab/>
        <w:t xml:space="preserve">The edge load </w:t>
      </w:r>
      <w:r w:rsidRPr="00883056">
        <w:t xml:space="preserve">analytics from ADAES </w:t>
      </w:r>
      <w:r>
        <w:t>can be either statistics or prediction</w:t>
      </w:r>
      <w:r w:rsidRPr="00883056">
        <w:t>s on the T-EAS</w:t>
      </w:r>
      <w:r>
        <w:t>.</w:t>
      </w:r>
    </w:p>
    <w:p w14:paraId="73CEA78B" w14:textId="77777777" w:rsidR="008C0252" w:rsidRDefault="008C0252" w:rsidP="008C0252">
      <w:pPr>
        <w:pStyle w:val="NO"/>
        <w:rPr>
          <w:ins w:id="172" w:author="[Ericsson] Wenliang Xu SA6#62" w:date="2024-07-31T18:21: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038FE808" w14:textId="5AC15A8C" w:rsidR="005C6115" w:rsidRPr="00886CE1" w:rsidRDefault="005C6115" w:rsidP="005C6115">
      <w:pPr>
        <w:pStyle w:val="B1"/>
        <w:ind w:firstLine="0"/>
        <w:rPr>
          <w:lang w:eastAsia="ko-KR"/>
        </w:rPr>
      </w:pPr>
      <w:ins w:id="173" w:author="[Ericsson] Wenliang Xu SA6#60" w:date="2024-04-07T13:41:00Z">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ins>
    </w:p>
    <w:p w14:paraId="59FE82FE" w14:textId="77777777" w:rsidR="008C0252" w:rsidRDefault="008C0252" w:rsidP="008C0252">
      <w:pPr>
        <w:pStyle w:val="B1"/>
      </w:pPr>
      <w:r w:rsidRPr="00F477AF">
        <w:t>5.</w:t>
      </w:r>
      <w:r w:rsidRPr="00F477AF">
        <w:tab/>
        <w:t>If the request was received from the S-EAS, the S-EES responds to the S-EAS with the discovered T-EAS Information.</w:t>
      </w:r>
    </w:p>
    <w:p w14:paraId="13F44216" w14:textId="77777777" w:rsidR="008C0252" w:rsidRPr="00F477AF" w:rsidRDefault="008C0252" w:rsidP="008C0252">
      <w:pPr>
        <w:pStyle w:val="B1"/>
        <w:ind w:hanging="1"/>
      </w:pPr>
      <w:r w:rsidRPr="00177101">
        <w:t>For responding S-EAS requesting EAS serving the application group, only EAS endpoint and EAS ID are included in EAS profile of Discovered EAS list.</w:t>
      </w:r>
    </w:p>
    <w:p w14:paraId="0B30DD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4" w:name="_Toc50584444"/>
      <w:bookmarkStart w:id="175" w:name="_Toc50584788"/>
      <w:bookmarkStart w:id="176" w:name="_Toc57673697"/>
      <w:bookmarkStart w:id="177" w:name="_Toc155356553"/>
      <w:bookmarkEnd w:id="163"/>
      <w:bookmarkEnd w:id="164"/>
      <w:bookmarkEnd w:id="16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041563" w14:textId="77777777" w:rsidR="00FE5731" w:rsidRPr="00F477AF" w:rsidRDefault="00FE5731" w:rsidP="00FE5731">
      <w:pPr>
        <w:pStyle w:val="Heading4"/>
      </w:pPr>
      <w:bookmarkStart w:id="178" w:name="_Toc169796669"/>
      <w:bookmarkStart w:id="179" w:name="_Toc163052056"/>
      <w:r w:rsidRPr="00F477AF">
        <w:t>8.8.3.3</w:t>
      </w:r>
      <w:r w:rsidRPr="00F477AF">
        <w:tab/>
        <w:t>Retrieve T-EES procedure</w:t>
      </w:r>
      <w:bookmarkEnd w:id="178"/>
    </w:p>
    <w:p w14:paraId="73B56E2C" w14:textId="77777777" w:rsidR="00FE5731" w:rsidRPr="00F477AF" w:rsidRDefault="00FE5731" w:rsidP="00FE5731">
      <w:r w:rsidRPr="00F477AF">
        <w:t>Figure 8.8.3.3-1 illustrates the procedure for the S-EES to retrieve the T-EES information from the ECS.</w:t>
      </w:r>
    </w:p>
    <w:p w14:paraId="12508DE4" w14:textId="77777777" w:rsidR="00FE5731" w:rsidRPr="00F477AF" w:rsidRDefault="00FE5731" w:rsidP="00FE5731">
      <w:r w:rsidRPr="00F477AF">
        <w:t>Pre-condition:</w:t>
      </w:r>
    </w:p>
    <w:p w14:paraId="376019B4" w14:textId="77777777" w:rsidR="00FE5731" w:rsidRPr="00F477AF" w:rsidRDefault="00FE5731" w:rsidP="00FE5731">
      <w:pPr>
        <w:pStyle w:val="B1"/>
      </w:pPr>
      <w:r w:rsidRPr="00F477AF">
        <w:t>1.</w:t>
      </w:r>
      <w:r w:rsidRPr="00F477AF">
        <w:tab/>
        <w:t>The S-EES has been pre-configured with the address of the ECS; and</w:t>
      </w:r>
    </w:p>
    <w:p w14:paraId="7CC6D8DE" w14:textId="77777777" w:rsidR="00FE5731" w:rsidRPr="00F477AF" w:rsidRDefault="00FE5731" w:rsidP="00FE5731">
      <w:pPr>
        <w:pStyle w:val="B1"/>
      </w:pPr>
      <w:r w:rsidRPr="00F477AF">
        <w:t>2.</w:t>
      </w:r>
      <w:r w:rsidRPr="00F477AF">
        <w:tab/>
        <w:t>The AC at the UE already has on-going application traffic with the S-EAS.</w:t>
      </w:r>
    </w:p>
    <w:p w14:paraId="737AAB9D" w14:textId="77777777" w:rsidR="00FE5731" w:rsidRPr="00F477AF" w:rsidRDefault="00FE5731" w:rsidP="00FE5731">
      <w:pPr>
        <w:pStyle w:val="TH"/>
        <w:rPr>
          <w:lang w:eastAsia="zh-CN"/>
        </w:rPr>
      </w:pPr>
      <w:r w:rsidRPr="00F477AF">
        <w:rPr>
          <w:lang w:eastAsia="zh-CN"/>
        </w:rPr>
        <w:object w:dxaOrig="4695" w:dyaOrig="2595" w14:anchorId="76245CAB">
          <v:shape id="_x0000_i1035" type="#_x0000_t75" style="width:235.9pt;height:129pt" o:ole="">
            <v:imagedata r:id="rId36" o:title=""/>
          </v:shape>
          <o:OLEObject Type="Embed" ProgID="Visio.Drawing.11" ShapeID="_x0000_i1035" DrawAspect="Content" ObjectID="_1785008158" r:id="rId37"/>
        </w:object>
      </w:r>
    </w:p>
    <w:p w14:paraId="4416A6B0" w14:textId="77777777" w:rsidR="00FE5731" w:rsidRPr="00F477AF" w:rsidRDefault="00FE5731" w:rsidP="00FE5731">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34058322" w14:textId="63BCA4E9" w:rsidR="00FE5731" w:rsidRPr="00F477AF" w:rsidRDefault="00FE5731" w:rsidP="00FE5731">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ins w:id="180" w:author="[Ericsson] Wenliang Xu SA6#60" w:date="2024-04-07T13:42:00Z">
        <w:r w:rsidRPr="000D16CA">
          <w:rPr>
            <w:lang w:eastAsia="ko-KR"/>
          </w:rPr>
          <w:t xml:space="preserve"> </w:t>
        </w:r>
        <w:r>
          <w:rPr>
            <w:lang w:eastAsia="ko-KR"/>
          </w:rPr>
          <w:t xml:space="preserve">If </w:t>
        </w:r>
        <w:r>
          <w:t>target tunnel information is available at the S-EES</w:t>
        </w:r>
        <w:r>
          <w:rPr>
            <w:lang w:eastAsia="ko-KR"/>
          </w:rPr>
          <w:t xml:space="preserve">, </w:t>
        </w:r>
        <w:r>
          <w:rPr>
            <w:lang w:eastAsia="zh-CN"/>
          </w:rPr>
          <w:t xml:space="preserve">then </w:t>
        </w:r>
        <w:r>
          <w:rPr>
            <w:lang w:eastAsia="ko-KR"/>
          </w:rPr>
          <w:t>the S-EES provides also the tunnel information to the ECS.</w:t>
        </w:r>
      </w:ins>
    </w:p>
    <w:p w14:paraId="528476FB" w14:textId="77777777" w:rsidR="00FE5731" w:rsidRDefault="00FE5731" w:rsidP="00FE5731">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3ED56DE6" w14:textId="77777777" w:rsidR="00FE5731" w:rsidRPr="00F477AF" w:rsidRDefault="00FE5731" w:rsidP="00FE5731">
      <w:pPr>
        <w:pStyle w:val="EditorsNote"/>
        <w:rPr>
          <w:lang w:eastAsia="ko-KR"/>
        </w:rPr>
      </w:pPr>
      <w:r>
        <w:rPr>
          <w:lang w:eastAsia="zh-CN"/>
        </w:rPr>
        <w:t>Editor' Note:</w:t>
      </w:r>
      <w:r>
        <w:rPr>
          <w:lang w:eastAsia="zh-CN"/>
        </w:rPr>
        <w:tab/>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 is FFS, and the system impact of using EAS load info registered in ECS is FFS.</w:t>
      </w:r>
    </w:p>
    <w:p w14:paraId="1CE5EDEB" w14:textId="77777777" w:rsidR="00FE5731" w:rsidRDefault="00FE5731" w:rsidP="00FE5731">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3BE51049" w14:textId="77777777" w:rsidR="00FE5731" w:rsidRDefault="00FE5731" w:rsidP="00FE5731">
      <w:pPr>
        <w:pStyle w:val="EditorsNote"/>
        <w:rPr>
          <w:lang w:eastAsia="ko-KR"/>
        </w:rPr>
      </w:pPr>
      <w:r w:rsidRPr="00CB6742">
        <w:rPr>
          <w:lang w:eastAsia="ko-KR"/>
        </w:rPr>
        <w:t>Editor's Note: Whether and how the ECS can obtain the EAS deployment time (from ADAES) is FFS.</w:t>
      </w:r>
    </w:p>
    <w:p w14:paraId="5DAE9809" w14:textId="77777777" w:rsidR="00FE5731" w:rsidRDefault="00FE5731" w:rsidP="00FE5731">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0E0B711B" w14:textId="77777777" w:rsidR="00FE5731" w:rsidRDefault="00FE5731" w:rsidP="00FE5731">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67FED87F" w14:textId="77777777" w:rsidR="00FE5731" w:rsidRDefault="00FE5731" w:rsidP="00FE573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6C4691D" w14:textId="77777777" w:rsidR="00FE5731" w:rsidRDefault="00FE5731" w:rsidP="00FE5731">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2801435F" w14:textId="77777777" w:rsidR="00FE5731" w:rsidRDefault="00FE5731" w:rsidP="00FE5731">
      <w:pPr>
        <w:pStyle w:val="NO"/>
        <w:rPr>
          <w:ins w:id="181" w:author="[Ericsson] Wenliang Xu SA6#62" w:date="2024-07-31T18:33:00Z"/>
          <w:lang w:eastAsia="ko-KR"/>
        </w:rPr>
      </w:pPr>
      <w:r>
        <w:rPr>
          <w:lang w:eastAsia="ko-KR"/>
        </w:rPr>
        <w:t>NOTE 1:</w:t>
      </w:r>
      <w:r>
        <w:rPr>
          <w:lang w:eastAsia="ko-KR"/>
        </w:rPr>
        <w:tab/>
        <w:t>T-EES(s) may belongs to same EDN.</w:t>
      </w:r>
    </w:p>
    <w:p w14:paraId="45203072" w14:textId="6D98133D" w:rsidR="00FE5731" w:rsidRPr="009E0B81" w:rsidRDefault="00FE5731" w:rsidP="00FE5731">
      <w:pPr>
        <w:pStyle w:val="B1"/>
        <w:ind w:firstLine="0"/>
        <w:rPr>
          <w:lang w:eastAsia="ko-KR"/>
        </w:rPr>
      </w:pPr>
      <w:ins w:id="182" w:author="[Ericsson] Wenliang Xu SA6#60" w:date="2024-04-07T13:42:00Z">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ins>
    </w:p>
    <w:p w14:paraId="53825213" w14:textId="77777777" w:rsidR="00FE5731" w:rsidRDefault="00FE5731" w:rsidP="00FE5731">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9939671" w14:textId="77777777" w:rsidR="00FE5731" w:rsidRPr="00F477AF" w:rsidRDefault="00FE5731" w:rsidP="00FE5731">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3DFF4A56" w14:textId="77777777" w:rsidR="00FE5731" w:rsidRDefault="00FE5731" w:rsidP="00FE5731">
      <w:r w:rsidRPr="00934BCF">
        <w:t>If the retrieve EES response contains a list of ECS configuration information, the S-EES may initiate retrieve T-EES procedure with one or more ECS(s) listed in the retrieve EES response.</w:t>
      </w:r>
    </w:p>
    <w:p w14:paraId="05D3A48E" w14:textId="77777777" w:rsidR="00FE5731" w:rsidRPr="00F477AF" w:rsidRDefault="00FE5731" w:rsidP="00FE5731">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D12235A"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83" w:name="_Toc155356578"/>
      <w:bookmarkEnd w:id="174"/>
      <w:bookmarkEnd w:id="175"/>
      <w:bookmarkEnd w:id="176"/>
      <w:bookmarkEnd w:id="177"/>
      <w:bookmarkEnd w:id="17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7E57B2" w14:textId="77777777" w:rsidR="001857B3" w:rsidRPr="00F477AF" w:rsidRDefault="001857B3" w:rsidP="001857B3">
      <w:pPr>
        <w:pStyle w:val="Heading4"/>
      </w:pPr>
      <w:bookmarkStart w:id="184" w:name="_Toc169796695"/>
      <w:r w:rsidRPr="00F477AF">
        <w:t>8.8.4.6</w:t>
      </w:r>
      <w:r w:rsidRPr="00F477AF">
        <w:tab/>
      </w:r>
      <w:r w:rsidRPr="00F477AF">
        <w:rPr>
          <w:lang w:eastAsia="ko-KR"/>
        </w:rPr>
        <w:t>Retrieve EES request</w:t>
      </w:r>
      <w:bookmarkEnd w:id="184"/>
    </w:p>
    <w:p w14:paraId="47F72E64" w14:textId="77777777" w:rsidR="001857B3" w:rsidRPr="00F477AF" w:rsidRDefault="001857B3" w:rsidP="001857B3">
      <w:pPr>
        <w:rPr>
          <w:lang w:eastAsia="ko-KR"/>
        </w:rPr>
      </w:pPr>
      <w:r w:rsidRPr="00F477AF">
        <w:t xml:space="preserve">Table 8.8.4.6-1 describes the information elements to retrieve T-EES information from </w:t>
      </w:r>
      <w:r w:rsidRPr="00F477AF">
        <w:rPr>
          <w:lang w:eastAsia="ko-KR"/>
        </w:rPr>
        <w:t xml:space="preserve">the ECS. </w:t>
      </w:r>
    </w:p>
    <w:p w14:paraId="70BB8D4A" w14:textId="77777777" w:rsidR="001857B3" w:rsidRPr="00F477AF" w:rsidRDefault="001857B3" w:rsidP="001857B3">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1857B3" w:rsidRPr="00F477AF" w14:paraId="136A133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6283D5A" w14:textId="77777777" w:rsidR="001857B3" w:rsidRPr="00F477AF" w:rsidRDefault="001857B3"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C68E12" w14:textId="77777777" w:rsidR="001857B3" w:rsidRPr="00F477AF" w:rsidRDefault="001857B3"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5235A" w14:textId="77777777" w:rsidR="001857B3" w:rsidRPr="00F477AF" w:rsidRDefault="001857B3" w:rsidP="00212F3E">
            <w:pPr>
              <w:pStyle w:val="TAH"/>
            </w:pPr>
            <w:r w:rsidRPr="00F477AF">
              <w:t>Description</w:t>
            </w:r>
          </w:p>
        </w:tc>
      </w:tr>
      <w:tr w:rsidR="001857B3" w:rsidRPr="00F477AF" w14:paraId="6ABB6A9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70889C" w14:textId="77777777" w:rsidR="001857B3" w:rsidRPr="00F477AF" w:rsidRDefault="001857B3" w:rsidP="00212F3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6335C221" w14:textId="77777777" w:rsidR="001857B3" w:rsidRPr="00F477AF" w:rsidRDefault="001857B3"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556B0" w14:textId="77777777" w:rsidR="001857B3" w:rsidRPr="00F477AF" w:rsidRDefault="001857B3" w:rsidP="00212F3E">
            <w:pPr>
              <w:pStyle w:val="TAL"/>
            </w:pPr>
            <w:r>
              <w:t>I</w:t>
            </w:r>
            <w:r w:rsidRPr="00F477AF">
              <w:t>dentifier of the EES.</w:t>
            </w:r>
          </w:p>
        </w:tc>
      </w:tr>
      <w:tr w:rsidR="001857B3" w:rsidRPr="00F477AF" w14:paraId="265E183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2F4F5BA" w14:textId="77777777" w:rsidR="001857B3" w:rsidRPr="00F477AF" w:rsidRDefault="001857B3"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A83B65C" w14:textId="77777777" w:rsidR="001857B3" w:rsidRPr="00F477AF" w:rsidRDefault="001857B3"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7E6CD" w14:textId="77777777" w:rsidR="001857B3" w:rsidRPr="00F477AF" w:rsidRDefault="001857B3" w:rsidP="00212F3E">
            <w:pPr>
              <w:pStyle w:val="TAL"/>
              <w:rPr>
                <w:lang w:eastAsia="ko-KR"/>
              </w:rPr>
            </w:pPr>
            <w:r w:rsidRPr="00F477AF">
              <w:rPr>
                <w:lang w:eastAsia="ko-KR"/>
              </w:rPr>
              <w:t>Security credentials resulting from a successful authorization for the edge computing service.</w:t>
            </w:r>
          </w:p>
        </w:tc>
      </w:tr>
      <w:tr w:rsidR="001857B3" w:rsidRPr="00F477AF" w14:paraId="38521B2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2D3FCB5" w14:textId="77777777" w:rsidR="001857B3" w:rsidRPr="00F477AF" w:rsidRDefault="001857B3" w:rsidP="00212F3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19924F7F" w14:textId="77777777" w:rsidR="001857B3" w:rsidRPr="00F477AF" w:rsidRDefault="001857B3"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08745" w14:textId="77777777" w:rsidR="001857B3" w:rsidRPr="00F477AF" w:rsidRDefault="001857B3" w:rsidP="00212F3E">
            <w:pPr>
              <w:pStyle w:val="TAL"/>
            </w:pPr>
            <w:r w:rsidRPr="00F477AF">
              <w:t xml:space="preserve">The </w:t>
            </w:r>
            <w:r w:rsidRPr="00AB7B8D">
              <w:t xml:space="preserve">identifier of the </w:t>
            </w:r>
            <w:r w:rsidRPr="00F477AF">
              <w:t>EAS.</w:t>
            </w:r>
          </w:p>
        </w:tc>
      </w:tr>
      <w:tr w:rsidR="001857B3" w:rsidRPr="00F477AF" w14:paraId="1201EAD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0E8DD78" w14:textId="77777777" w:rsidR="001857B3" w:rsidRPr="00F477AF" w:rsidRDefault="001857B3" w:rsidP="00212F3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40851BD0" w14:textId="77777777" w:rsidR="001857B3" w:rsidRPr="00F477AF" w:rsidRDefault="001857B3" w:rsidP="00212F3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8BE86" w14:textId="77777777" w:rsidR="001857B3" w:rsidRPr="00F477AF" w:rsidRDefault="001857B3" w:rsidP="00212F3E">
            <w:pPr>
              <w:pStyle w:val="TAL"/>
            </w:pPr>
            <w:r w:rsidRPr="00457D59">
              <w:t>Application group identifier as defined in 7.2.11.</w:t>
            </w:r>
            <w:r>
              <w:t xml:space="preserve"> </w:t>
            </w:r>
            <w:r w:rsidRPr="00F810D4">
              <w:t>Indicates to the ECS that the request is to obtain EES list for the announcement of common EAS</w:t>
            </w:r>
          </w:p>
        </w:tc>
      </w:tr>
      <w:tr w:rsidR="001857B3" w:rsidRPr="00F477AF" w14:paraId="1161EBA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E9B94AB" w14:textId="77777777" w:rsidR="001857B3" w:rsidRPr="00F810D4" w:rsidRDefault="001857B3" w:rsidP="00212F3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61A35E67" w14:textId="77777777" w:rsidR="001857B3" w:rsidRPr="00F810D4" w:rsidRDefault="001857B3"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9800A" w14:textId="77777777" w:rsidR="001857B3" w:rsidRPr="00F810D4" w:rsidRDefault="001857B3" w:rsidP="00212F3E">
            <w:pPr>
              <w:pStyle w:val="TAL"/>
            </w:pPr>
            <w:r>
              <w:t xml:space="preserve">A bundle ID as described in clause 7.2.10. </w:t>
            </w:r>
          </w:p>
        </w:tc>
      </w:tr>
      <w:tr w:rsidR="001857B3" w:rsidRPr="00F477AF" w14:paraId="3E02F82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49B4933" w14:textId="77777777" w:rsidR="001857B3" w:rsidRPr="00F810D4" w:rsidRDefault="001857B3" w:rsidP="00212F3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04542550" w14:textId="77777777" w:rsidR="001857B3" w:rsidRPr="00F810D4" w:rsidRDefault="001857B3"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8243D" w14:textId="77777777" w:rsidR="001857B3" w:rsidRPr="00F810D4" w:rsidRDefault="001857B3" w:rsidP="00212F3E">
            <w:pPr>
              <w:pStyle w:val="TAL"/>
            </w:pPr>
            <w:r>
              <w:t>Type of the EAS bundle as described in clause 7.2.10</w:t>
            </w:r>
          </w:p>
        </w:tc>
      </w:tr>
      <w:tr w:rsidR="001857B3" w:rsidRPr="00F477AF" w14:paraId="4E51C26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2F6A84B" w14:textId="77777777" w:rsidR="001857B3" w:rsidRPr="00F477AF" w:rsidRDefault="001857B3" w:rsidP="00212F3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1BA2FA99" w14:textId="77777777" w:rsidR="001857B3" w:rsidRPr="00F477AF" w:rsidRDefault="001857B3"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47FA5" w14:textId="77777777" w:rsidR="001857B3" w:rsidRPr="00F477AF" w:rsidRDefault="001857B3" w:rsidP="00212F3E">
            <w:pPr>
              <w:pStyle w:val="TAL"/>
            </w:pPr>
            <w:r w:rsidRPr="00F477AF">
              <w:t>The target DNAI information which can be associated with potential T-EES(s) and/or T-EAS(s).</w:t>
            </w:r>
          </w:p>
        </w:tc>
      </w:tr>
      <w:tr w:rsidR="001857B3" w:rsidRPr="00F477AF" w14:paraId="71F7662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19B7449" w14:textId="77777777" w:rsidR="001857B3" w:rsidRPr="00F477AF" w:rsidRDefault="001857B3"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C8D4F5" w14:textId="77777777" w:rsidR="001857B3" w:rsidRPr="00F477AF" w:rsidRDefault="001857B3"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9E9CF0" w14:textId="77777777" w:rsidR="001857B3" w:rsidRPr="00F477AF" w:rsidRDefault="001857B3" w:rsidP="00212F3E">
            <w:pPr>
              <w:pStyle w:val="TAL"/>
            </w:pPr>
            <w:r w:rsidRPr="00F477AF">
              <w:t>The identifier of the UE (</w:t>
            </w:r>
            <w:proofErr w:type="spellStart"/>
            <w:r w:rsidRPr="00F477AF">
              <w:t>i.e</w:t>
            </w:r>
            <w:proofErr w:type="spellEnd"/>
            <w:r>
              <w:t>,</w:t>
            </w:r>
            <w:r w:rsidRPr="00F477AF">
              <w:t>. GPSI)</w:t>
            </w:r>
          </w:p>
        </w:tc>
      </w:tr>
      <w:tr w:rsidR="001857B3" w:rsidRPr="00F477AF" w14:paraId="13B504C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178EA9" w14:textId="77777777" w:rsidR="001857B3" w:rsidRPr="00F477AF" w:rsidRDefault="001857B3"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1C8B9CC" w14:textId="77777777" w:rsidR="001857B3" w:rsidRPr="00F477AF" w:rsidRDefault="001857B3"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C76C3" w14:textId="77777777" w:rsidR="001857B3" w:rsidRPr="00F477AF" w:rsidRDefault="001857B3" w:rsidP="00212F3E">
            <w:pPr>
              <w:pStyle w:val="TAL"/>
            </w:pPr>
            <w:r w:rsidRPr="00F477AF">
              <w:t xml:space="preserve">The location information of the UE. The UE location is described in clause 7.3.2. </w:t>
            </w:r>
          </w:p>
        </w:tc>
      </w:tr>
      <w:tr w:rsidR="001857B3" w:rsidRPr="00F477AF" w14:paraId="310445A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284723A" w14:textId="77777777" w:rsidR="001857B3" w:rsidRPr="00F477AF" w:rsidRDefault="001857B3" w:rsidP="00212F3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E1ED630" w14:textId="77777777" w:rsidR="001857B3" w:rsidRPr="00F477AF" w:rsidRDefault="001857B3"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BD558" w14:textId="77777777" w:rsidR="001857B3" w:rsidRPr="00F477AF" w:rsidRDefault="001857B3" w:rsidP="00212F3E">
            <w:pPr>
              <w:pStyle w:val="TAL"/>
            </w:pPr>
            <w:r w:rsidRPr="001667C5">
              <w:t>Indicates if the EEC supports service continuity or not. The IE also indicates which ACR scenarios are supported by the EEC.</w:t>
            </w:r>
          </w:p>
        </w:tc>
      </w:tr>
      <w:tr w:rsidR="001857B3" w:rsidRPr="00F477AF" w14:paraId="3DA783A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F09905" w14:textId="77777777" w:rsidR="001857B3" w:rsidRPr="001667C5" w:rsidRDefault="001857B3" w:rsidP="00212F3E">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82B12A2" w14:textId="77777777" w:rsidR="001857B3" w:rsidRPr="001667C5" w:rsidRDefault="001857B3" w:rsidP="00212F3E">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6A513" w14:textId="77777777" w:rsidR="001857B3" w:rsidRPr="001667C5" w:rsidRDefault="001857B3" w:rsidP="00212F3E">
            <w:pPr>
              <w:pStyle w:val="TAL"/>
            </w:pPr>
            <w:r w:rsidRPr="009765B9">
              <w:t xml:space="preserve">The estimated time the UE may reach the Predicted/Expected UE location or EAS service area at the latest. </w:t>
            </w:r>
          </w:p>
        </w:tc>
      </w:tr>
      <w:tr w:rsidR="001857B3" w:rsidRPr="00F477AF" w14:paraId="7AEA5CE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E73390C" w14:textId="77777777" w:rsidR="001857B3" w:rsidRPr="00F477AF" w:rsidRDefault="001857B3" w:rsidP="00212F3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056059DB" w14:textId="77777777" w:rsidR="001857B3" w:rsidRPr="00F477AF" w:rsidRDefault="001857B3"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3C787" w14:textId="77777777" w:rsidR="001857B3" w:rsidRPr="00F477AF" w:rsidRDefault="001857B3" w:rsidP="00212F3E">
            <w:pPr>
              <w:pStyle w:val="TAL"/>
            </w:pPr>
            <w:r w:rsidRPr="001667C5">
              <w:t>Indicates if the AC supports service continuity or not. The IE also indicates which ACR scenarios are supported by the AC.</w:t>
            </w:r>
          </w:p>
        </w:tc>
      </w:tr>
      <w:tr w:rsidR="001857B3" w:rsidRPr="00F477AF" w14:paraId="36EBB13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FA37F3" w14:textId="77777777" w:rsidR="001857B3" w:rsidRPr="001667C5" w:rsidRDefault="001857B3" w:rsidP="00212F3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194123D8" w14:textId="77777777" w:rsidR="001857B3" w:rsidRPr="001667C5" w:rsidRDefault="001857B3" w:rsidP="00212F3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8E2A4" w14:textId="77777777" w:rsidR="001857B3" w:rsidRPr="001667C5" w:rsidRDefault="001857B3" w:rsidP="00212F3E">
            <w:pPr>
              <w:pStyle w:val="TAL"/>
            </w:pPr>
            <w:r w:rsidRPr="004B11ED">
              <w:t>Indicates whether edge node sharing is used.</w:t>
            </w:r>
          </w:p>
        </w:tc>
      </w:tr>
      <w:tr w:rsidR="001857B3" w:rsidRPr="00F477AF" w14:paraId="5ADBAA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AFADD75" w14:textId="77777777" w:rsidR="001857B3" w:rsidRPr="004B11ED" w:rsidRDefault="001857B3" w:rsidP="00212F3E">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550E8DBF" w14:textId="77777777" w:rsidR="001857B3" w:rsidRPr="004B11ED" w:rsidRDefault="001857B3"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0B3BA" w14:textId="77777777" w:rsidR="001857B3" w:rsidRPr="004B11ED" w:rsidRDefault="001857B3" w:rsidP="00212F3E">
            <w:pPr>
              <w:pStyle w:val="TAL"/>
            </w:pPr>
            <w:r>
              <w:t>The serving MNO information (e.g. MNO name, PLMN ID) which is serving the subscriber.</w:t>
            </w:r>
          </w:p>
        </w:tc>
      </w:tr>
      <w:tr w:rsidR="001857B3" w:rsidRPr="00F477AF" w14:paraId="338FD6D3" w14:textId="77777777" w:rsidTr="00212F3E">
        <w:trPr>
          <w:jc w:val="center"/>
          <w:ins w:id="185" w:author="[Ericsson] Wenliang Xu SA6#62" w:date="2024-07-31T18:34:00Z"/>
        </w:trPr>
        <w:tc>
          <w:tcPr>
            <w:tcW w:w="2880" w:type="dxa"/>
            <w:tcBorders>
              <w:top w:val="single" w:sz="4" w:space="0" w:color="000000"/>
              <w:left w:val="single" w:sz="4" w:space="0" w:color="000000"/>
              <w:bottom w:val="single" w:sz="4" w:space="0" w:color="000000"/>
            </w:tcBorders>
            <w:shd w:val="clear" w:color="auto" w:fill="auto"/>
          </w:tcPr>
          <w:p w14:paraId="4075AAE0" w14:textId="44A6C008" w:rsidR="001857B3" w:rsidRDefault="001857B3" w:rsidP="001857B3">
            <w:pPr>
              <w:pStyle w:val="TAL"/>
              <w:rPr>
                <w:ins w:id="186" w:author="[Ericsson] Wenliang Xu SA6#62" w:date="2024-07-31T18:34:00Z"/>
              </w:rPr>
            </w:pPr>
            <w:ins w:id="187" w:author="[Ericsson] Wenliang Xu SA6#60" w:date="2024-03-20T11:19: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D29183B" w14:textId="4C21CA6C" w:rsidR="001857B3" w:rsidRDefault="001857B3" w:rsidP="001857B3">
            <w:pPr>
              <w:pStyle w:val="TAC"/>
              <w:rPr>
                <w:ins w:id="188" w:author="[Ericsson] Wenliang Xu SA6#62" w:date="2024-07-31T18:34:00Z"/>
              </w:rPr>
            </w:pPr>
            <w:ins w:id="189" w:author="[Ericsson] Wenliang Xu SA6#60" w:date="2024-03-20T1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CDD" w14:textId="475F7111" w:rsidR="001857B3" w:rsidRDefault="001857B3" w:rsidP="001857B3">
            <w:pPr>
              <w:pStyle w:val="TAL"/>
              <w:rPr>
                <w:ins w:id="190" w:author="[Ericsson] Wenliang Xu SA6#62" w:date="2024-07-31T18:34:00Z"/>
              </w:rPr>
            </w:pPr>
            <w:ins w:id="191" w:author="[Ericsson] Wenliang Xu SA6#60" w:date="2024-03-20T11:19: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1857B3" w:rsidRPr="00F477AF" w14:paraId="15124ACB"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1B943A" w14:textId="77777777" w:rsidR="001857B3" w:rsidRPr="001667C5" w:rsidRDefault="001857B3" w:rsidP="001857B3">
            <w:pPr>
              <w:pStyle w:val="TAN"/>
            </w:pPr>
            <w:r w:rsidRPr="00916BCA">
              <w:t>NOTE</w:t>
            </w:r>
            <w:r>
              <w:t>:</w:t>
            </w:r>
            <w:r>
              <w:tab/>
            </w:r>
            <w:r w:rsidRPr="00916BCA">
              <w:t>The bundle ID is provided only when bundle type indicates the proxy bundle.</w:t>
            </w:r>
          </w:p>
        </w:tc>
      </w:tr>
      <w:bookmarkEnd w:id="183"/>
    </w:tbl>
    <w:p w14:paraId="20CFB6DF" w14:textId="77777777" w:rsidR="009B263F" w:rsidRPr="00F477AF" w:rsidRDefault="009B263F" w:rsidP="009B263F"/>
    <w:bookmarkEnd w:id="6"/>
    <w:bookmarkEnd w:id="7"/>
    <w:bookmarkEnd w:id="60"/>
    <w:bookmarkEnd w:id="61"/>
    <w:bookmarkEnd w:id="62"/>
    <w:bookmarkEnd w:id="63"/>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5" w:author="[Ericsson] Wenliang Xu SA6#60" w:date="2024-03-13T16:25:00Z" w:initials="WX">
    <w:p w14:paraId="405F5DF3" w14:textId="77777777" w:rsidR="008757CD" w:rsidRDefault="008757CD" w:rsidP="008757CD">
      <w:pPr>
        <w:pStyle w:val="CommentText"/>
      </w:pPr>
      <w:r>
        <w:rPr>
          <w:rStyle w:val="CommentReference"/>
        </w:rPr>
        <w:annotationRef/>
      </w:r>
      <w:r>
        <w:t>Description moved to cl.8.8.3.2</w:t>
      </w:r>
    </w:p>
  </w:comment>
  <w:comment w:id="158" w:author="[Ericsson] Wenliang Xu SA6#60" w:date="2024-03-13T16:24:00Z" w:initials="WX">
    <w:p w14:paraId="25A41343" w14:textId="77777777" w:rsidR="008757CD" w:rsidRDefault="008757CD" w:rsidP="008757CD">
      <w:pPr>
        <w:pStyle w:val="CommentText"/>
      </w:pPr>
      <w:r>
        <w:rPr>
          <w:rStyle w:val="CommentReference"/>
        </w:rPr>
        <w:annotationRef/>
      </w:r>
      <w:r>
        <w:t>Description moved to cl.8.8.3.2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5F5DF3" w15:done="0"/>
  <w15:commentEx w15:paraId="25A41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4FE43" w16cex:dateUtc="2024-03-13T08:25:00Z"/>
  <w16cex:commentExtensible w16cex:durableId="2A54FE42" w16cex:dateUtc="2024-03-13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5F5DF3" w16cid:durableId="2A54FE43"/>
  <w16cid:commentId w16cid:paraId="25A41343" w16cid:durableId="2A54FE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C586" w14:textId="77777777" w:rsidR="00561DC4" w:rsidRDefault="00561DC4">
      <w:r>
        <w:separator/>
      </w:r>
    </w:p>
  </w:endnote>
  <w:endnote w:type="continuationSeparator" w:id="0">
    <w:p w14:paraId="4C244B8A" w14:textId="77777777" w:rsidR="00561DC4" w:rsidRDefault="00561DC4">
      <w:r>
        <w:continuationSeparator/>
      </w:r>
    </w:p>
  </w:endnote>
  <w:endnote w:type="continuationNotice" w:id="1">
    <w:p w14:paraId="7C72ABA8" w14:textId="77777777" w:rsidR="00561DC4" w:rsidRDefault="00561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EA3C" w14:textId="77777777" w:rsidR="00561DC4" w:rsidRDefault="00561DC4">
      <w:r>
        <w:separator/>
      </w:r>
    </w:p>
  </w:footnote>
  <w:footnote w:type="continuationSeparator" w:id="0">
    <w:p w14:paraId="3F6011C3" w14:textId="77777777" w:rsidR="00561DC4" w:rsidRDefault="00561DC4">
      <w:r>
        <w:continuationSeparator/>
      </w:r>
    </w:p>
  </w:footnote>
  <w:footnote w:type="continuationNotice" w:id="1">
    <w:p w14:paraId="14F374F3" w14:textId="77777777" w:rsidR="00561DC4" w:rsidRDefault="00561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5"/>
  </w:num>
  <w:num w:numId="4" w16cid:durableId="1415392005">
    <w:abstractNumId w:val="1"/>
  </w:num>
  <w:num w:numId="5" w16cid:durableId="1744179740">
    <w:abstractNumId w:val="8"/>
  </w:num>
  <w:num w:numId="6" w16cid:durableId="294799533">
    <w:abstractNumId w:val="3"/>
  </w:num>
  <w:num w:numId="7" w16cid:durableId="2051689710">
    <w:abstractNumId w:val="0"/>
  </w:num>
  <w:num w:numId="8" w16cid:durableId="681007678">
    <w:abstractNumId w:val="7"/>
  </w:num>
  <w:num w:numId="9" w16cid:durableId="1020931968">
    <w:abstractNumId w:val="6"/>
  </w:num>
  <w:num w:numId="10" w16cid:durableId="11906829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2F82"/>
    <w:rsid w:val="00002F86"/>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7A7"/>
    <w:rsid w:val="00033F72"/>
    <w:rsid w:val="000366FC"/>
    <w:rsid w:val="00040EC1"/>
    <w:rsid w:val="000422C6"/>
    <w:rsid w:val="00042FE0"/>
    <w:rsid w:val="000447D3"/>
    <w:rsid w:val="000447FA"/>
    <w:rsid w:val="00047650"/>
    <w:rsid w:val="00050006"/>
    <w:rsid w:val="00050221"/>
    <w:rsid w:val="00052B4F"/>
    <w:rsid w:val="00054E95"/>
    <w:rsid w:val="00054FC0"/>
    <w:rsid w:val="00055DAB"/>
    <w:rsid w:val="00055EC3"/>
    <w:rsid w:val="000563C8"/>
    <w:rsid w:val="00056712"/>
    <w:rsid w:val="00057FD2"/>
    <w:rsid w:val="00064935"/>
    <w:rsid w:val="00070D0C"/>
    <w:rsid w:val="00072B5A"/>
    <w:rsid w:val="000752E3"/>
    <w:rsid w:val="0007552C"/>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475"/>
    <w:rsid w:val="000A27DD"/>
    <w:rsid w:val="000A312B"/>
    <w:rsid w:val="000A6394"/>
    <w:rsid w:val="000A639A"/>
    <w:rsid w:val="000A799D"/>
    <w:rsid w:val="000B01B3"/>
    <w:rsid w:val="000B0D1F"/>
    <w:rsid w:val="000B1077"/>
    <w:rsid w:val="000B5688"/>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2663"/>
    <w:rsid w:val="000F2FC9"/>
    <w:rsid w:val="000F424A"/>
    <w:rsid w:val="000F499F"/>
    <w:rsid w:val="000F6398"/>
    <w:rsid w:val="000F7788"/>
    <w:rsid w:val="001019DC"/>
    <w:rsid w:val="00110CC8"/>
    <w:rsid w:val="001138A4"/>
    <w:rsid w:val="00117ABB"/>
    <w:rsid w:val="001206A7"/>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35A"/>
    <w:rsid w:val="00143BF0"/>
    <w:rsid w:val="00145D43"/>
    <w:rsid w:val="00145EDE"/>
    <w:rsid w:val="00147BF5"/>
    <w:rsid w:val="00152B70"/>
    <w:rsid w:val="00153F45"/>
    <w:rsid w:val="001543D8"/>
    <w:rsid w:val="0016284E"/>
    <w:rsid w:val="00162F99"/>
    <w:rsid w:val="00162FC3"/>
    <w:rsid w:val="00170171"/>
    <w:rsid w:val="00170C08"/>
    <w:rsid w:val="00173F64"/>
    <w:rsid w:val="00176203"/>
    <w:rsid w:val="00180566"/>
    <w:rsid w:val="00180727"/>
    <w:rsid w:val="001857B3"/>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13B7"/>
    <w:rsid w:val="001B1FD1"/>
    <w:rsid w:val="001B242D"/>
    <w:rsid w:val="001B260E"/>
    <w:rsid w:val="001B28A3"/>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A81"/>
    <w:rsid w:val="001D319B"/>
    <w:rsid w:val="001D41AD"/>
    <w:rsid w:val="001D69C3"/>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738C"/>
    <w:rsid w:val="00207557"/>
    <w:rsid w:val="00207B96"/>
    <w:rsid w:val="00207FF5"/>
    <w:rsid w:val="0021370C"/>
    <w:rsid w:val="00214C28"/>
    <w:rsid w:val="00215ADE"/>
    <w:rsid w:val="00221135"/>
    <w:rsid w:val="00222F8D"/>
    <w:rsid w:val="00223F88"/>
    <w:rsid w:val="002259AA"/>
    <w:rsid w:val="002261BC"/>
    <w:rsid w:val="00230358"/>
    <w:rsid w:val="00231171"/>
    <w:rsid w:val="00232C37"/>
    <w:rsid w:val="00237DE0"/>
    <w:rsid w:val="00240EEA"/>
    <w:rsid w:val="00243AB0"/>
    <w:rsid w:val="00244A39"/>
    <w:rsid w:val="00244E74"/>
    <w:rsid w:val="0024646A"/>
    <w:rsid w:val="00252CA4"/>
    <w:rsid w:val="00252D0F"/>
    <w:rsid w:val="00253528"/>
    <w:rsid w:val="00254FFB"/>
    <w:rsid w:val="002576A2"/>
    <w:rsid w:val="0026004D"/>
    <w:rsid w:val="002602B9"/>
    <w:rsid w:val="00261CD8"/>
    <w:rsid w:val="00262756"/>
    <w:rsid w:val="002640DD"/>
    <w:rsid w:val="00264558"/>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662C"/>
    <w:rsid w:val="002973EE"/>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F3B54"/>
    <w:rsid w:val="002F53E2"/>
    <w:rsid w:val="00300FEF"/>
    <w:rsid w:val="00302D3A"/>
    <w:rsid w:val="00305409"/>
    <w:rsid w:val="00307040"/>
    <w:rsid w:val="003118FE"/>
    <w:rsid w:val="00311BF9"/>
    <w:rsid w:val="00312E79"/>
    <w:rsid w:val="003137FD"/>
    <w:rsid w:val="00314BF4"/>
    <w:rsid w:val="00314E09"/>
    <w:rsid w:val="003160DB"/>
    <w:rsid w:val="003166AF"/>
    <w:rsid w:val="003167ED"/>
    <w:rsid w:val="003168A7"/>
    <w:rsid w:val="00317C60"/>
    <w:rsid w:val="00320E93"/>
    <w:rsid w:val="00324348"/>
    <w:rsid w:val="00325F49"/>
    <w:rsid w:val="00330565"/>
    <w:rsid w:val="00333389"/>
    <w:rsid w:val="003411E3"/>
    <w:rsid w:val="003425B0"/>
    <w:rsid w:val="00342FF1"/>
    <w:rsid w:val="00343AF7"/>
    <w:rsid w:val="00343FD6"/>
    <w:rsid w:val="00346212"/>
    <w:rsid w:val="00346976"/>
    <w:rsid w:val="00347AFB"/>
    <w:rsid w:val="00350AAB"/>
    <w:rsid w:val="00350E5C"/>
    <w:rsid w:val="00352A2A"/>
    <w:rsid w:val="00352CCD"/>
    <w:rsid w:val="003540BF"/>
    <w:rsid w:val="003567EA"/>
    <w:rsid w:val="003609EF"/>
    <w:rsid w:val="0036231A"/>
    <w:rsid w:val="00366552"/>
    <w:rsid w:val="00370842"/>
    <w:rsid w:val="00370850"/>
    <w:rsid w:val="003715BB"/>
    <w:rsid w:val="00372FE4"/>
    <w:rsid w:val="00374DD4"/>
    <w:rsid w:val="003759D0"/>
    <w:rsid w:val="00375A9D"/>
    <w:rsid w:val="0037772F"/>
    <w:rsid w:val="0038000B"/>
    <w:rsid w:val="003800ED"/>
    <w:rsid w:val="0038153B"/>
    <w:rsid w:val="00382AEF"/>
    <w:rsid w:val="003841CB"/>
    <w:rsid w:val="0038688C"/>
    <w:rsid w:val="00387EE3"/>
    <w:rsid w:val="00396739"/>
    <w:rsid w:val="00396D39"/>
    <w:rsid w:val="00396F12"/>
    <w:rsid w:val="003A02CA"/>
    <w:rsid w:val="003A07F5"/>
    <w:rsid w:val="003A36E4"/>
    <w:rsid w:val="003A3A29"/>
    <w:rsid w:val="003A406D"/>
    <w:rsid w:val="003A6ACF"/>
    <w:rsid w:val="003A7530"/>
    <w:rsid w:val="003A7B68"/>
    <w:rsid w:val="003A7DA5"/>
    <w:rsid w:val="003B1003"/>
    <w:rsid w:val="003B16BC"/>
    <w:rsid w:val="003B4A9C"/>
    <w:rsid w:val="003B6A2B"/>
    <w:rsid w:val="003B7092"/>
    <w:rsid w:val="003B70FB"/>
    <w:rsid w:val="003B7FBD"/>
    <w:rsid w:val="003C1D43"/>
    <w:rsid w:val="003C2D5A"/>
    <w:rsid w:val="003C30A1"/>
    <w:rsid w:val="003C5503"/>
    <w:rsid w:val="003D0385"/>
    <w:rsid w:val="003D0515"/>
    <w:rsid w:val="003D3B69"/>
    <w:rsid w:val="003D4994"/>
    <w:rsid w:val="003D5B0B"/>
    <w:rsid w:val="003D63B6"/>
    <w:rsid w:val="003D6CA2"/>
    <w:rsid w:val="003E0AE3"/>
    <w:rsid w:val="003E1A36"/>
    <w:rsid w:val="003E2BB9"/>
    <w:rsid w:val="003E40D8"/>
    <w:rsid w:val="003E4C49"/>
    <w:rsid w:val="003E4DD1"/>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220F"/>
    <w:rsid w:val="0042248E"/>
    <w:rsid w:val="0042300F"/>
    <w:rsid w:val="00423650"/>
    <w:rsid w:val="004242F1"/>
    <w:rsid w:val="0042430A"/>
    <w:rsid w:val="004254F8"/>
    <w:rsid w:val="004265F4"/>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6531"/>
    <w:rsid w:val="004670FA"/>
    <w:rsid w:val="00470139"/>
    <w:rsid w:val="004705AD"/>
    <w:rsid w:val="00470AD7"/>
    <w:rsid w:val="00470DC4"/>
    <w:rsid w:val="004710B0"/>
    <w:rsid w:val="00471F1A"/>
    <w:rsid w:val="00473D11"/>
    <w:rsid w:val="00475F46"/>
    <w:rsid w:val="00476A8B"/>
    <w:rsid w:val="00480281"/>
    <w:rsid w:val="00480A67"/>
    <w:rsid w:val="004814F4"/>
    <w:rsid w:val="0048338B"/>
    <w:rsid w:val="00486008"/>
    <w:rsid w:val="00486D55"/>
    <w:rsid w:val="00487338"/>
    <w:rsid w:val="004916EB"/>
    <w:rsid w:val="00493136"/>
    <w:rsid w:val="00493F2A"/>
    <w:rsid w:val="00497227"/>
    <w:rsid w:val="004A29CC"/>
    <w:rsid w:val="004A3136"/>
    <w:rsid w:val="004B09CB"/>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78CE"/>
    <w:rsid w:val="004E4AC0"/>
    <w:rsid w:val="004E549D"/>
    <w:rsid w:val="004E70A0"/>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155F"/>
    <w:rsid w:val="00522974"/>
    <w:rsid w:val="00523365"/>
    <w:rsid w:val="00525C90"/>
    <w:rsid w:val="00526FDA"/>
    <w:rsid w:val="00530EA1"/>
    <w:rsid w:val="00531477"/>
    <w:rsid w:val="00532F5A"/>
    <w:rsid w:val="00533E41"/>
    <w:rsid w:val="005358EA"/>
    <w:rsid w:val="00536A0D"/>
    <w:rsid w:val="00541E57"/>
    <w:rsid w:val="00541F42"/>
    <w:rsid w:val="00543F14"/>
    <w:rsid w:val="00544E1E"/>
    <w:rsid w:val="00547111"/>
    <w:rsid w:val="00547FD1"/>
    <w:rsid w:val="00550E0C"/>
    <w:rsid w:val="005557C1"/>
    <w:rsid w:val="00555ADC"/>
    <w:rsid w:val="00561DC4"/>
    <w:rsid w:val="00571D8D"/>
    <w:rsid w:val="005740DC"/>
    <w:rsid w:val="0057613A"/>
    <w:rsid w:val="0057790C"/>
    <w:rsid w:val="00584593"/>
    <w:rsid w:val="00584FC5"/>
    <w:rsid w:val="005858B6"/>
    <w:rsid w:val="00586713"/>
    <w:rsid w:val="005902B8"/>
    <w:rsid w:val="00590351"/>
    <w:rsid w:val="005904B2"/>
    <w:rsid w:val="0059244E"/>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1371"/>
    <w:rsid w:val="005B36AD"/>
    <w:rsid w:val="005B528C"/>
    <w:rsid w:val="005C23DF"/>
    <w:rsid w:val="005C2E6B"/>
    <w:rsid w:val="005C2FEA"/>
    <w:rsid w:val="005C3061"/>
    <w:rsid w:val="005C403A"/>
    <w:rsid w:val="005C58E7"/>
    <w:rsid w:val="005C6115"/>
    <w:rsid w:val="005C70DD"/>
    <w:rsid w:val="005D0910"/>
    <w:rsid w:val="005D0D49"/>
    <w:rsid w:val="005D1EAF"/>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F0EAF"/>
    <w:rsid w:val="005F2642"/>
    <w:rsid w:val="005F2DCE"/>
    <w:rsid w:val="005F3958"/>
    <w:rsid w:val="005F4B05"/>
    <w:rsid w:val="005F5354"/>
    <w:rsid w:val="005F634E"/>
    <w:rsid w:val="005F7742"/>
    <w:rsid w:val="005F7894"/>
    <w:rsid w:val="006052C3"/>
    <w:rsid w:val="00606DBA"/>
    <w:rsid w:val="00607877"/>
    <w:rsid w:val="00607BA3"/>
    <w:rsid w:val="00607BB0"/>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0E4E"/>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70CC"/>
    <w:rsid w:val="006A027B"/>
    <w:rsid w:val="006A03A9"/>
    <w:rsid w:val="006A2E0B"/>
    <w:rsid w:val="006A324D"/>
    <w:rsid w:val="006A4057"/>
    <w:rsid w:val="006A532B"/>
    <w:rsid w:val="006A5379"/>
    <w:rsid w:val="006A6BA1"/>
    <w:rsid w:val="006A72DD"/>
    <w:rsid w:val="006B00BF"/>
    <w:rsid w:val="006B04CE"/>
    <w:rsid w:val="006B07B9"/>
    <w:rsid w:val="006B46FB"/>
    <w:rsid w:val="006B4D5C"/>
    <w:rsid w:val="006B6996"/>
    <w:rsid w:val="006C0980"/>
    <w:rsid w:val="006C26E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1355"/>
    <w:rsid w:val="006E21FB"/>
    <w:rsid w:val="006E5448"/>
    <w:rsid w:val="006E59CE"/>
    <w:rsid w:val="006E63FB"/>
    <w:rsid w:val="006E6CA6"/>
    <w:rsid w:val="006E78C2"/>
    <w:rsid w:val="006F2B2D"/>
    <w:rsid w:val="006F3A2C"/>
    <w:rsid w:val="006F3F7C"/>
    <w:rsid w:val="006F5B5C"/>
    <w:rsid w:val="007002E8"/>
    <w:rsid w:val="00701E1F"/>
    <w:rsid w:val="00702F51"/>
    <w:rsid w:val="00704309"/>
    <w:rsid w:val="00710D29"/>
    <w:rsid w:val="00712587"/>
    <w:rsid w:val="00713CC6"/>
    <w:rsid w:val="00716AEB"/>
    <w:rsid w:val="007236F2"/>
    <w:rsid w:val="007239C3"/>
    <w:rsid w:val="0072408B"/>
    <w:rsid w:val="007248B0"/>
    <w:rsid w:val="00725698"/>
    <w:rsid w:val="0073110C"/>
    <w:rsid w:val="00731141"/>
    <w:rsid w:val="00731F24"/>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53F1"/>
    <w:rsid w:val="00775585"/>
    <w:rsid w:val="0077658D"/>
    <w:rsid w:val="007772AB"/>
    <w:rsid w:val="00777DDE"/>
    <w:rsid w:val="007812FC"/>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6A07"/>
    <w:rsid w:val="007D7BE9"/>
    <w:rsid w:val="007D7DF1"/>
    <w:rsid w:val="007E0A1D"/>
    <w:rsid w:val="007E24CE"/>
    <w:rsid w:val="007E3657"/>
    <w:rsid w:val="007E3D70"/>
    <w:rsid w:val="007E5685"/>
    <w:rsid w:val="007E5EE1"/>
    <w:rsid w:val="007E7470"/>
    <w:rsid w:val="007E74DF"/>
    <w:rsid w:val="007E78B1"/>
    <w:rsid w:val="007F03A9"/>
    <w:rsid w:val="007F1269"/>
    <w:rsid w:val="007F3507"/>
    <w:rsid w:val="007F3D81"/>
    <w:rsid w:val="007F6A2C"/>
    <w:rsid w:val="007F7259"/>
    <w:rsid w:val="007F765B"/>
    <w:rsid w:val="0080244C"/>
    <w:rsid w:val="00802C2D"/>
    <w:rsid w:val="008040A8"/>
    <w:rsid w:val="00805590"/>
    <w:rsid w:val="008114AE"/>
    <w:rsid w:val="008155FA"/>
    <w:rsid w:val="00816B91"/>
    <w:rsid w:val="0082389A"/>
    <w:rsid w:val="00824F0A"/>
    <w:rsid w:val="008257EC"/>
    <w:rsid w:val="00825D81"/>
    <w:rsid w:val="008279FA"/>
    <w:rsid w:val="00827B60"/>
    <w:rsid w:val="00830309"/>
    <w:rsid w:val="00834271"/>
    <w:rsid w:val="00836FDE"/>
    <w:rsid w:val="0083711A"/>
    <w:rsid w:val="008374CC"/>
    <w:rsid w:val="008406EB"/>
    <w:rsid w:val="00842879"/>
    <w:rsid w:val="0084557C"/>
    <w:rsid w:val="00847EAD"/>
    <w:rsid w:val="0085153A"/>
    <w:rsid w:val="00851E4B"/>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8EF"/>
    <w:rsid w:val="00890921"/>
    <w:rsid w:val="00890E15"/>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B2A71"/>
    <w:rsid w:val="008C0036"/>
    <w:rsid w:val="008C01C0"/>
    <w:rsid w:val="008C0252"/>
    <w:rsid w:val="008C1316"/>
    <w:rsid w:val="008C1575"/>
    <w:rsid w:val="008C6FDB"/>
    <w:rsid w:val="008C79E1"/>
    <w:rsid w:val="008C7AD7"/>
    <w:rsid w:val="008D0B7E"/>
    <w:rsid w:val="008D10BA"/>
    <w:rsid w:val="008D3CCC"/>
    <w:rsid w:val="008D5F02"/>
    <w:rsid w:val="008E0FF4"/>
    <w:rsid w:val="008E1845"/>
    <w:rsid w:val="008E1B32"/>
    <w:rsid w:val="008E1FFD"/>
    <w:rsid w:val="008E24D6"/>
    <w:rsid w:val="008E3D7A"/>
    <w:rsid w:val="008E6106"/>
    <w:rsid w:val="008E661D"/>
    <w:rsid w:val="008E680A"/>
    <w:rsid w:val="008E6E59"/>
    <w:rsid w:val="008E7617"/>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32FC"/>
    <w:rsid w:val="009047D6"/>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3177"/>
    <w:rsid w:val="0098625F"/>
    <w:rsid w:val="009866EE"/>
    <w:rsid w:val="00986F81"/>
    <w:rsid w:val="009874AE"/>
    <w:rsid w:val="0098764D"/>
    <w:rsid w:val="0098778A"/>
    <w:rsid w:val="0099082F"/>
    <w:rsid w:val="00990ACE"/>
    <w:rsid w:val="009916C7"/>
    <w:rsid w:val="00991B88"/>
    <w:rsid w:val="009928E2"/>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4279"/>
    <w:rsid w:val="009D7F0B"/>
    <w:rsid w:val="009E12E1"/>
    <w:rsid w:val="009E3297"/>
    <w:rsid w:val="009E4302"/>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10480"/>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CF0"/>
    <w:rsid w:val="00A51FE8"/>
    <w:rsid w:val="00A53407"/>
    <w:rsid w:val="00A53D5F"/>
    <w:rsid w:val="00A53FD1"/>
    <w:rsid w:val="00A54468"/>
    <w:rsid w:val="00A549C1"/>
    <w:rsid w:val="00A55631"/>
    <w:rsid w:val="00A56A26"/>
    <w:rsid w:val="00A60098"/>
    <w:rsid w:val="00A62DEC"/>
    <w:rsid w:val="00A64608"/>
    <w:rsid w:val="00A66A1F"/>
    <w:rsid w:val="00A66F68"/>
    <w:rsid w:val="00A67241"/>
    <w:rsid w:val="00A6742B"/>
    <w:rsid w:val="00A676D0"/>
    <w:rsid w:val="00A70120"/>
    <w:rsid w:val="00A71094"/>
    <w:rsid w:val="00A710C7"/>
    <w:rsid w:val="00A71673"/>
    <w:rsid w:val="00A75909"/>
    <w:rsid w:val="00A75E5C"/>
    <w:rsid w:val="00A762DC"/>
    <w:rsid w:val="00A7671C"/>
    <w:rsid w:val="00A77435"/>
    <w:rsid w:val="00A864DF"/>
    <w:rsid w:val="00A87765"/>
    <w:rsid w:val="00A927B5"/>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313C6"/>
    <w:rsid w:val="00B324F4"/>
    <w:rsid w:val="00B32D98"/>
    <w:rsid w:val="00B33512"/>
    <w:rsid w:val="00B34699"/>
    <w:rsid w:val="00B36257"/>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F22"/>
    <w:rsid w:val="00BA1339"/>
    <w:rsid w:val="00BA3EC5"/>
    <w:rsid w:val="00BA51D9"/>
    <w:rsid w:val="00BA5AF5"/>
    <w:rsid w:val="00BA5E5F"/>
    <w:rsid w:val="00BA765F"/>
    <w:rsid w:val="00BA7DFF"/>
    <w:rsid w:val="00BB117D"/>
    <w:rsid w:val="00BB1CE4"/>
    <w:rsid w:val="00BB2234"/>
    <w:rsid w:val="00BB2377"/>
    <w:rsid w:val="00BB2A33"/>
    <w:rsid w:val="00BB3946"/>
    <w:rsid w:val="00BB5BA7"/>
    <w:rsid w:val="00BB5DFC"/>
    <w:rsid w:val="00BB612E"/>
    <w:rsid w:val="00BB793B"/>
    <w:rsid w:val="00BC0F85"/>
    <w:rsid w:val="00BC2297"/>
    <w:rsid w:val="00BC348B"/>
    <w:rsid w:val="00BC3685"/>
    <w:rsid w:val="00BC39F9"/>
    <w:rsid w:val="00BC3F10"/>
    <w:rsid w:val="00BC54FB"/>
    <w:rsid w:val="00BC567A"/>
    <w:rsid w:val="00BC7800"/>
    <w:rsid w:val="00BD07A0"/>
    <w:rsid w:val="00BD0B7B"/>
    <w:rsid w:val="00BD279D"/>
    <w:rsid w:val="00BD27C5"/>
    <w:rsid w:val="00BD47C6"/>
    <w:rsid w:val="00BD4CE3"/>
    <w:rsid w:val="00BD596B"/>
    <w:rsid w:val="00BD6B04"/>
    <w:rsid w:val="00BD6BB8"/>
    <w:rsid w:val="00BE09A0"/>
    <w:rsid w:val="00BE28EA"/>
    <w:rsid w:val="00BE348F"/>
    <w:rsid w:val="00BE3BF2"/>
    <w:rsid w:val="00BE4D4D"/>
    <w:rsid w:val="00BE553B"/>
    <w:rsid w:val="00BF015A"/>
    <w:rsid w:val="00BF117D"/>
    <w:rsid w:val="00BF3174"/>
    <w:rsid w:val="00BF42AA"/>
    <w:rsid w:val="00BF5D4B"/>
    <w:rsid w:val="00BF7EC4"/>
    <w:rsid w:val="00C01460"/>
    <w:rsid w:val="00C01815"/>
    <w:rsid w:val="00C02178"/>
    <w:rsid w:val="00C03E08"/>
    <w:rsid w:val="00C068A7"/>
    <w:rsid w:val="00C06AC5"/>
    <w:rsid w:val="00C06B2F"/>
    <w:rsid w:val="00C07929"/>
    <w:rsid w:val="00C07D91"/>
    <w:rsid w:val="00C10CEF"/>
    <w:rsid w:val="00C116CF"/>
    <w:rsid w:val="00C122D4"/>
    <w:rsid w:val="00C1301F"/>
    <w:rsid w:val="00C1360C"/>
    <w:rsid w:val="00C165D8"/>
    <w:rsid w:val="00C173DB"/>
    <w:rsid w:val="00C20A41"/>
    <w:rsid w:val="00C21509"/>
    <w:rsid w:val="00C2315E"/>
    <w:rsid w:val="00C23F3D"/>
    <w:rsid w:val="00C24650"/>
    <w:rsid w:val="00C24C51"/>
    <w:rsid w:val="00C24E9F"/>
    <w:rsid w:val="00C24ED0"/>
    <w:rsid w:val="00C256DF"/>
    <w:rsid w:val="00C26706"/>
    <w:rsid w:val="00C27AC3"/>
    <w:rsid w:val="00C30F0C"/>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E7C"/>
    <w:rsid w:val="00C5638A"/>
    <w:rsid w:val="00C57AEB"/>
    <w:rsid w:val="00C57CE4"/>
    <w:rsid w:val="00C61276"/>
    <w:rsid w:val="00C613AD"/>
    <w:rsid w:val="00C62C82"/>
    <w:rsid w:val="00C632CF"/>
    <w:rsid w:val="00C63F01"/>
    <w:rsid w:val="00C65565"/>
    <w:rsid w:val="00C65569"/>
    <w:rsid w:val="00C65787"/>
    <w:rsid w:val="00C66BA2"/>
    <w:rsid w:val="00C67653"/>
    <w:rsid w:val="00C740DD"/>
    <w:rsid w:val="00C777B4"/>
    <w:rsid w:val="00C77A1B"/>
    <w:rsid w:val="00C806D0"/>
    <w:rsid w:val="00C84119"/>
    <w:rsid w:val="00C870F6"/>
    <w:rsid w:val="00C90234"/>
    <w:rsid w:val="00C95169"/>
    <w:rsid w:val="00C953EA"/>
    <w:rsid w:val="00C953F6"/>
    <w:rsid w:val="00C95985"/>
    <w:rsid w:val="00C960A6"/>
    <w:rsid w:val="00CA2E63"/>
    <w:rsid w:val="00CA5156"/>
    <w:rsid w:val="00CA5C5C"/>
    <w:rsid w:val="00CA6601"/>
    <w:rsid w:val="00CA6BA8"/>
    <w:rsid w:val="00CA6D72"/>
    <w:rsid w:val="00CA79D0"/>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45F0"/>
    <w:rsid w:val="00CD5F42"/>
    <w:rsid w:val="00CD5F8B"/>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33A3A"/>
    <w:rsid w:val="00D33F44"/>
    <w:rsid w:val="00D34423"/>
    <w:rsid w:val="00D34676"/>
    <w:rsid w:val="00D36D4C"/>
    <w:rsid w:val="00D37CC5"/>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4733"/>
    <w:rsid w:val="00D75133"/>
    <w:rsid w:val="00D76721"/>
    <w:rsid w:val="00D76B81"/>
    <w:rsid w:val="00D76BF3"/>
    <w:rsid w:val="00D779B2"/>
    <w:rsid w:val="00D77F60"/>
    <w:rsid w:val="00D8101D"/>
    <w:rsid w:val="00D84AE9"/>
    <w:rsid w:val="00D869D3"/>
    <w:rsid w:val="00D8705F"/>
    <w:rsid w:val="00D92564"/>
    <w:rsid w:val="00D93794"/>
    <w:rsid w:val="00D93AD5"/>
    <w:rsid w:val="00D93FA7"/>
    <w:rsid w:val="00D93FF2"/>
    <w:rsid w:val="00D94B75"/>
    <w:rsid w:val="00DA1734"/>
    <w:rsid w:val="00DA1E56"/>
    <w:rsid w:val="00DA48B5"/>
    <w:rsid w:val="00DA543D"/>
    <w:rsid w:val="00DA5645"/>
    <w:rsid w:val="00DA708F"/>
    <w:rsid w:val="00DB1068"/>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452A"/>
    <w:rsid w:val="00E045DD"/>
    <w:rsid w:val="00E04E04"/>
    <w:rsid w:val="00E05E01"/>
    <w:rsid w:val="00E07515"/>
    <w:rsid w:val="00E10579"/>
    <w:rsid w:val="00E10BED"/>
    <w:rsid w:val="00E1200C"/>
    <w:rsid w:val="00E122AC"/>
    <w:rsid w:val="00E13EFD"/>
    <w:rsid w:val="00E13F3D"/>
    <w:rsid w:val="00E1493D"/>
    <w:rsid w:val="00E15444"/>
    <w:rsid w:val="00E16779"/>
    <w:rsid w:val="00E208E2"/>
    <w:rsid w:val="00E215F5"/>
    <w:rsid w:val="00E227EE"/>
    <w:rsid w:val="00E2414A"/>
    <w:rsid w:val="00E247FF"/>
    <w:rsid w:val="00E2530F"/>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507D7"/>
    <w:rsid w:val="00E52400"/>
    <w:rsid w:val="00E53744"/>
    <w:rsid w:val="00E53ECE"/>
    <w:rsid w:val="00E54303"/>
    <w:rsid w:val="00E54760"/>
    <w:rsid w:val="00E5541C"/>
    <w:rsid w:val="00E56B68"/>
    <w:rsid w:val="00E625FC"/>
    <w:rsid w:val="00E628D3"/>
    <w:rsid w:val="00E63551"/>
    <w:rsid w:val="00E667BA"/>
    <w:rsid w:val="00E7194F"/>
    <w:rsid w:val="00E71DF9"/>
    <w:rsid w:val="00E75705"/>
    <w:rsid w:val="00E77081"/>
    <w:rsid w:val="00E8580A"/>
    <w:rsid w:val="00E86636"/>
    <w:rsid w:val="00E86C02"/>
    <w:rsid w:val="00E9176E"/>
    <w:rsid w:val="00E93326"/>
    <w:rsid w:val="00E9515C"/>
    <w:rsid w:val="00E957A6"/>
    <w:rsid w:val="00E96B3F"/>
    <w:rsid w:val="00EA0148"/>
    <w:rsid w:val="00EA2786"/>
    <w:rsid w:val="00EA2C46"/>
    <w:rsid w:val="00EA3C03"/>
    <w:rsid w:val="00EA3D59"/>
    <w:rsid w:val="00EA4A8B"/>
    <w:rsid w:val="00EB09B7"/>
    <w:rsid w:val="00EB311A"/>
    <w:rsid w:val="00EB3422"/>
    <w:rsid w:val="00EB3461"/>
    <w:rsid w:val="00EB7456"/>
    <w:rsid w:val="00EC11F3"/>
    <w:rsid w:val="00EC3C97"/>
    <w:rsid w:val="00EC5D2F"/>
    <w:rsid w:val="00EC7855"/>
    <w:rsid w:val="00ED17ED"/>
    <w:rsid w:val="00ED2CA1"/>
    <w:rsid w:val="00ED5AF4"/>
    <w:rsid w:val="00ED6319"/>
    <w:rsid w:val="00ED6AD2"/>
    <w:rsid w:val="00EE3AA4"/>
    <w:rsid w:val="00EE4969"/>
    <w:rsid w:val="00EE4A71"/>
    <w:rsid w:val="00EE7D7C"/>
    <w:rsid w:val="00EE7E85"/>
    <w:rsid w:val="00EF079D"/>
    <w:rsid w:val="00EF1356"/>
    <w:rsid w:val="00EF1F73"/>
    <w:rsid w:val="00EF4396"/>
    <w:rsid w:val="00EF635B"/>
    <w:rsid w:val="00EF7BE4"/>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862"/>
    <w:rsid w:val="00F55A3F"/>
    <w:rsid w:val="00F560EC"/>
    <w:rsid w:val="00F60C71"/>
    <w:rsid w:val="00F63FE0"/>
    <w:rsid w:val="00F66AF0"/>
    <w:rsid w:val="00F673D5"/>
    <w:rsid w:val="00F67E72"/>
    <w:rsid w:val="00F72D54"/>
    <w:rsid w:val="00F730EF"/>
    <w:rsid w:val="00F764B7"/>
    <w:rsid w:val="00F76C27"/>
    <w:rsid w:val="00F80FE1"/>
    <w:rsid w:val="00F81657"/>
    <w:rsid w:val="00F8324E"/>
    <w:rsid w:val="00F841CC"/>
    <w:rsid w:val="00F8579E"/>
    <w:rsid w:val="00F905C6"/>
    <w:rsid w:val="00F907B4"/>
    <w:rsid w:val="00F91549"/>
    <w:rsid w:val="00F93DD8"/>
    <w:rsid w:val="00F955F3"/>
    <w:rsid w:val="00F962A6"/>
    <w:rsid w:val="00FA1886"/>
    <w:rsid w:val="00FA75D8"/>
    <w:rsid w:val="00FB1C29"/>
    <w:rsid w:val="00FB2D7F"/>
    <w:rsid w:val="00FB3208"/>
    <w:rsid w:val="00FB60C8"/>
    <w:rsid w:val="00FB6386"/>
    <w:rsid w:val="00FB733A"/>
    <w:rsid w:val="00FC0EA2"/>
    <w:rsid w:val="00FC12FD"/>
    <w:rsid w:val="00FC2116"/>
    <w:rsid w:val="00FC2F91"/>
    <w:rsid w:val="00FC3802"/>
    <w:rsid w:val="00FC3CE7"/>
    <w:rsid w:val="00FC4245"/>
    <w:rsid w:val="00FC77FC"/>
    <w:rsid w:val="00FD604F"/>
    <w:rsid w:val="00FD65B0"/>
    <w:rsid w:val="00FD75DB"/>
    <w:rsid w:val="00FE071E"/>
    <w:rsid w:val="00FE0E90"/>
    <w:rsid w:val="00FE0F4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3.vsdx"/><Relationship Id="rId34" Type="http://schemas.openxmlformats.org/officeDocument/2006/relationships/image" Target="media/image10.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6/09/relationships/commentsIds" Target="commentsIds.xml"/><Relationship Id="rId37" Type="http://schemas.openxmlformats.org/officeDocument/2006/relationships/oleObject" Target="embeddings/Microsoft_Visio_2003-2010_Drawing2.vsd"/><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comments" Target="comments.xml"/><Relationship Id="rId35" Type="http://schemas.openxmlformats.org/officeDocument/2006/relationships/oleObject" Target="embeddings/Microsoft_Visio_2003-2010_Drawing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microsoft.com/office/2018/08/relationships/commentsExtensible" Target="commentsExtensible.xm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30</Pages>
  <Words>19000</Words>
  <Characters>96008</Characters>
  <Application>Microsoft Office Word</Application>
  <DocSecurity>0</DocSecurity>
  <Lines>800</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cp:lastModifiedBy>
  <cp:revision>98</cp:revision>
  <cp:lastPrinted>1899-12-31T23:00:00Z</cp:lastPrinted>
  <dcterms:created xsi:type="dcterms:W3CDTF">2024-04-07T05:16:00Z</dcterms:created>
  <dcterms:modified xsi:type="dcterms:W3CDTF">2024-08-12T13:48:00Z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